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41D20199"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 xml:space="preserve">12 </w:t>
      </w:r>
      <w:r w:rsidR="00DC2FE8">
        <w:rPr>
          <w:rFonts w:ascii="Arial" w:hAnsi="Arial" w:cs="Arial"/>
          <w:b/>
          <w:sz w:val="24"/>
          <w:lang w:eastAsia="zh-CN"/>
        </w:rPr>
        <w:t xml:space="preserve">                        </w:t>
      </w:r>
      <w:r w:rsidR="00E775FA" w:rsidRPr="00E775FA">
        <w:rPr>
          <w:rFonts w:ascii="Arial" w:hAnsi="Arial"/>
          <w:b/>
          <w:sz w:val="24"/>
          <w:lang w:eastAsia="zh-CN"/>
        </w:rPr>
        <w:t>R4-2411180</w:t>
      </w:r>
      <w:bookmarkStart w:id="0" w:name="_GoBack"/>
      <w:bookmarkEnd w:id="0"/>
      <w:r w:rsidR="00F7557A">
        <w:rPr>
          <w:rFonts w:ascii="Arial" w:hAnsi="Arial" w:cs="Arial"/>
          <w:b/>
          <w:sz w:val="24"/>
          <w:lang w:eastAsia="zh-CN"/>
        </w:rPr>
        <w:t xml:space="preserve">                                                         </w:t>
      </w:r>
    </w:p>
    <w:p w14:paraId="6B77B471" w14:textId="26F6313C" w:rsidR="00D22D4E" w:rsidRPr="00D22D4E" w:rsidRDefault="00D25192" w:rsidP="00CB01BF">
      <w:pPr>
        <w:tabs>
          <w:tab w:val="left" w:pos="3106"/>
          <w:tab w:val="left" w:pos="3890"/>
        </w:tabs>
        <w:spacing w:after="0"/>
        <w:ind w:firstLineChars="0" w:firstLine="0"/>
        <w:rPr>
          <w:rFonts w:ascii="Arial" w:eastAsia="宋体" w:hAnsi="Arial"/>
          <w:b/>
          <w:sz w:val="24"/>
          <w:lang w:eastAsia="zh-CN"/>
        </w:rPr>
      </w:pPr>
      <w:r w:rsidRPr="00D25192">
        <w:rPr>
          <w:rFonts w:ascii="Arial" w:hAnsi="Arial"/>
          <w:b/>
          <w:sz w:val="24"/>
          <w:lang w:eastAsia="zh-CN"/>
        </w:rPr>
        <w:t>Maastricht, NL</w:t>
      </w:r>
      <w:r w:rsidR="00C87DDC" w:rsidRPr="00C87DDC">
        <w:rPr>
          <w:rFonts w:ascii="Arial" w:hAnsi="Arial"/>
          <w:b/>
          <w:sz w:val="24"/>
          <w:lang w:eastAsia="zh-CN"/>
        </w:rPr>
        <w:t xml:space="preserve">, </w:t>
      </w:r>
      <w:r>
        <w:rPr>
          <w:rFonts w:ascii="Arial" w:hAnsi="Arial"/>
          <w:b/>
          <w:sz w:val="24"/>
          <w:lang w:eastAsia="zh-CN"/>
        </w:rPr>
        <w:t xml:space="preserve">19-23 </w:t>
      </w:r>
      <w:r w:rsidR="00DC2FE8">
        <w:rPr>
          <w:rFonts w:ascii="Arial" w:hAnsi="Arial"/>
          <w:b/>
          <w:sz w:val="24"/>
          <w:lang w:eastAsia="zh-CN"/>
        </w:rPr>
        <w:t>Aug</w:t>
      </w:r>
      <w:r w:rsidR="00C87DDC" w:rsidRPr="00C87DDC">
        <w:rPr>
          <w:rFonts w:ascii="Arial" w:hAnsi="Arial"/>
          <w:b/>
          <w:sz w:val="24"/>
          <w:lang w:eastAsia="zh-CN"/>
        </w:rPr>
        <w:t xml:space="preserve"> 202</w:t>
      </w:r>
      <w:r>
        <w:rPr>
          <w:rFonts w:ascii="Arial" w:hAnsi="Arial"/>
          <w:b/>
          <w:sz w:val="24"/>
          <w:lang w:eastAsia="zh-CN"/>
        </w:rPr>
        <w:t>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3C8E416"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463273" w:rsidRPr="00463273">
        <w:rPr>
          <w:rFonts w:eastAsia="宋体"/>
          <w:sz w:val="24"/>
          <w:lang w:eastAsia="zh-CN"/>
        </w:rPr>
        <w:t>Discussion on test applicability updates for advanced Rec for MU-MIMO</w:t>
      </w:r>
    </w:p>
    <w:p w14:paraId="5CB8CF31" w14:textId="3F6FFEDF"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3273">
        <w:rPr>
          <w:rFonts w:eastAsia="宋体"/>
          <w:sz w:val="24"/>
          <w:lang w:eastAsia="zh-CN"/>
        </w:rPr>
        <w:t>5.19.2</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6571B6FE" w14:textId="0D746C52" w:rsidR="00463273"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w:t>
      </w:r>
      <w:r w:rsidR="00F353FD">
        <w:rPr>
          <w:rFonts w:eastAsia="宋体"/>
          <w:sz w:val="21"/>
          <w:szCs w:val="21"/>
          <w:lang w:eastAsia="zh-CN"/>
        </w:rPr>
        <w:t>4</w:t>
      </w:r>
      <w:r w:rsidRPr="005F14AC">
        <w:rPr>
          <w:rFonts w:eastAsia="宋体"/>
          <w:sz w:val="21"/>
          <w:szCs w:val="21"/>
          <w:lang w:eastAsia="zh-CN"/>
        </w:rPr>
        <w:t xml:space="preserve"> #</w:t>
      </w:r>
      <w:r w:rsidR="00D25192">
        <w:rPr>
          <w:rFonts w:eastAsia="宋体"/>
          <w:sz w:val="21"/>
          <w:szCs w:val="21"/>
          <w:lang w:eastAsia="zh-CN"/>
        </w:rPr>
        <w:t>1</w:t>
      </w:r>
      <w:r w:rsidR="00F353FD">
        <w:rPr>
          <w:rFonts w:eastAsia="宋体"/>
          <w:sz w:val="21"/>
          <w:szCs w:val="21"/>
          <w:lang w:eastAsia="zh-CN"/>
        </w:rPr>
        <w:t>11</w:t>
      </w:r>
      <w:r w:rsidRPr="005F14AC">
        <w:rPr>
          <w:rFonts w:eastAsia="宋体"/>
          <w:sz w:val="21"/>
          <w:szCs w:val="21"/>
          <w:lang w:eastAsia="zh-CN"/>
        </w:rPr>
        <w:t xml:space="preserve"> meeting, </w:t>
      </w:r>
      <w:r w:rsidR="00F353FD">
        <w:rPr>
          <w:rFonts w:eastAsia="宋体"/>
          <w:sz w:val="21"/>
          <w:szCs w:val="21"/>
          <w:lang w:eastAsia="zh-CN"/>
        </w:rPr>
        <w:t xml:space="preserve">the following test applicability rules are introduced for advanced receiver for </w:t>
      </w:r>
      <w:r w:rsidR="00F353FD">
        <w:rPr>
          <w:rFonts w:eastAsia="宋体" w:hint="eastAsia"/>
          <w:sz w:val="21"/>
          <w:szCs w:val="21"/>
          <w:lang w:eastAsia="zh-CN"/>
        </w:rPr>
        <w:t>MU-MIMO</w:t>
      </w:r>
      <w:r w:rsidR="00F353FD">
        <w:rPr>
          <w:rFonts w:eastAsia="宋体"/>
          <w:sz w:val="21"/>
          <w:szCs w:val="21"/>
          <w:lang w:eastAsia="zh-CN"/>
        </w:rPr>
        <w:t xml:space="preserve"> </w:t>
      </w:r>
      <w:r w:rsidR="00187018">
        <w:rPr>
          <w:rFonts w:eastAsia="宋体"/>
          <w:sz w:val="21"/>
          <w:szCs w:val="21"/>
          <w:lang w:eastAsia="zh-CN"/>
        </w:rPr>
        <w:t xml:space="preserve">with modulation order blind detection </w:t>
      </w:r>
      <w:r w:rsidR="00F353FD">
        <w:rPr>
          <w:rFonts w:eastAsia="宋体"/>
          <w:sz w:val="21"/>
          <w:szCs w:val="21"/>
          <w:lang w:eastAsia="zh-CN"/>
        </w:rPr>
        <w:t>in TS38.101-4:</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1358"/>
        <w:gridCol w:w="1178"/>
        <w:gridCol w:w="1928"/>
        <w:gridCol w:w="1698"/>
      </w:tblGrid>
      <w:tr w:rsidR="00463273" w:rsidRPr="00463273" w14:paraId="07E5A7E4" w14:textId="77777777" w:rsidTr="00732C61">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72C58E95" w14:textId="77777777" w:rsidR="00463273" w:rsidRPr="001E5182" w:rsidRDefault="00463273" w:rsidP="00463273">
            <w:pPr>
              <w:keepNext/>
              <w:keepLines/>
              <w:spacing w:after="0"/>
              <w:ind w:firstLineChars="0" w:firstLine="0"/>
              <w:jc w:val="left"/>
              <w:rPr>
                <w:rFonts w:ascii="Arial" w:eastAsia="宋体" w:hAnsi="Arial"/>
                <w:i/>
                <w:sz w:val="18"/>
                <w:szCs w:val="20"/>
                <w:lang w:val="en-GB"/>
              </w:rPr>
            </w:pPr>
            <w:r w:rsidRPr="001E5182">
              <w:rPr>
                <w:rFonts w:ascii="Arial" w:eastAsia="宋体" w:hAnsi="Arial"/>
                <w:i/>
                <w:sz w:val="18"/>
                <w:szCs w:val="18"/>
                <w:lang w:val="en-GB"/>
              </w:rPr>
              <w:t>Support for MU-MIMO Interference Mitigation advanced receiver (R-ML)</w:t>
            </w:r>
            <w:r w:rsidRPr="001E5182">
              <w:rPr>
                <w:rFonts w:ascii="Arial" w:eastAsia="宋体" w:hAnsi="Arial"/>
                <w:i/>
                <w:sz w:val="18"/>
                <w:szCs w:val="18"/>
                <w:lang w:val="en-GB" w:eastAsia="zh-CN"/>
              </w:rPr>
              <w:t xml:space="preserve">, </w:t>
            </w:r>
            <w:r w:rsidRPr="001E5182">
              <w:rPr>
                <w:rFonts w:ascii="Arial" w:eastAsia="宋体" w:hAnsi="Arial"/>
                <w:i/>
                <w:sz w:val="18"/>
                <w:szCs w:val="18"/>
                <w:lang w:val="en-GB"/>
              </w:rPr>
              <w:t>when the co-scheduled UE information with DCI index 6 or 7 in Table 7.3.1.2.2-12 of TS38.212 [10</w:t>
            </w:r>
            <w:r w:rsidRPr="001E5182">
              <w:rPr>
                <w:rFonts w:ascii="Arial" w:eastAsia="宋体" w:hAnsi="Arial"/>
                <w:i/>
                <w:sz w:val="18"/>
                <w:szCs w:val="18"/>
                <w:lang w:val="en-GB" w:eastAsia="zh-CN"/>
              </w:rPr>
              <w:t>]</w:t>
            </w:r>
            <w:r w:rsidRPr="001E5182">
              <w:rPr>
                <w:rFonts w:ascii="Arial" w:eastAsia="宋体" w:hAnsi="Arial"/>
                <w:i/>
                <w:sz w:val="18"/>
                <w:szCs w:val="18"/>
                <w:lang w:val="en-GB"/>
              </w:rPr>
              <w:t xml:space="preserve"> is signalled.</w:t>
            </w:r>
          </w:p>
        </w:tc>
        <w:tc>
          <w:tcPr>
            <w:tcW w:w="0" w:type="auto"/>
            <w:tcBorders>
              <w:top w:val="single" w:sz="4" w:space="0" w:color="auto"/>
              <w:left w:val="single" w:sz="4" w:space="0" w:color="auto"/>
              <w:bottom w:val="single" w:sz="4" w:space="0" w:color="auto"/>
              <w:right w:val="single" w:sz="4" w:space="0" w:color="auto"/>
            </w:tcBorders>
          </w:tcPr>
          <w:p w14:paraId="1FFBE457" w14:textId="77777777" w:rsidR="00463273" w:rsidRPr="001E5182" w:rsidRDefault="00463273" w:rsidP="00463273">
            <w:pPr>
              <w:keepNext/>
              <w:keepLines/>
              <w:spacing w:after="0"/>
              <w:ind w:firstLineChars="0" w:firstLine="0"/>
              <w:jc w:val="left"/>
              <w:rPr>
                <w:rFonts w:ascii="Arial" w:eastAsia="宋体" w:hAnsi="Arial" w:cs="Arial"/>
                <w:i/>
                <w:sz w:val="18"/>
                <w:szCs w:val="18"/>
                <w:lang w:val="en-GB" w:eastAsia="ja-JP"/>
              </w:rPr>
            </w:pPr>
            <w:r w:rsidRPr="001E5182">
              <w:rPr>
                <w:rFonts w:ascii="Arial" w:eastAsia="宋体" w:hAnsi="Arial"/>
                <w:i/>
                <w:sz w:val="18"/>
                <w:szCs w:val="18"/>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9AF9" w14:textId="77777777" w:rsidR="00463273" w:rsidRPr="001E5182" w:rsidRDefault="00463273" w:rsidP="00463273">
            <w:pPr>
              <w:keepNext/>
              <w:keepLines/>
              <w:spacing w:after="0"/>
              <w:ind w:firstLineChars="0" w:firstLine="0"/>
              <w:jc w:val="left"/>
              <w:rPr>
                <w:rFonts w:ascii="Arial" w:eastAsia="宋体" w:hAnsi="Arial" w:cs="Arial"/>
                <w:i/>
                <w:sz w:val="18"/>
                <w:szCs w:val="18"/>
                <w:lang w:val="en-GB" w:eastAsia="ja-JP"/>
              </w:rPr>
            </w:pPr>
            <w:r w:rsidRPr="001E5182">
              <w:rPr>
                <w:rFonts w:ascii="Arial" w:eastAsia="宋体" w:hAnsi="Arial"/>
                <w:i/>
                <w:sz w:val="18"/>
                <w:szCs w:val="18"/>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70D133A" w14:textId="77777777" w:rsidR="00463273" w:rsidRPr="001E5182" w:rsidRDefault="00463273" w:rsidP="00463273">
            <w:pPr>
              <w:keepNext/>
              <w:keepLines/>
              <w:spacing w:after="0"/>
              <w:ind w:firstLineChars="0" w:firstLine="0"/>
              <w:jc w:val="left"/>
              <w:rPr>
                <w:rFonts w:ascii="Arial" w:eastAsia="宋体" w:hAnsi="Arial"/>
                <w:i/>
                <w:sz w:val="18"/>
                <w:szCs w:val="18"/>
                <w:lang w:eastAsia="zh-CN"/>
              </w:rPr>
            </w:pPr>
            <w:r w:rsidRPr="001E5182">
              <w:rPr>
                <w:rFonts w:ascii="Arial" w:eastAsia="宋体" w:hAnsi="Arial"/>
                <w:i/>
                <w:sz w:val="18"/>
                <w:szCs w:val="18"/>
                <w:lang w:eastAsia="zh-CN"/>
              </w:rPr>
              <w:t>Clause 5.2.2.1.16</w:t>
            </w:r>
          </w:p>
          <w:p w14:paraId="4BA790EE" w14:textId="77777777" w:rsidR="00463273" w:rsidRPr="001E5182" w:rsidRDefault="00463273" w:rsidP="00463273">
            <w:pPr>
              <w:keepNext/>
              <w:keepLines/>
              <w:spacing w:after="0"/>
              <w:ind w:firstLineChars="0" w:firstLine="0"/>
              <w:jc w:val="left"/>
              <w:rPr>
                <w:rFonts w:ascii="Arial" w:eastAsia="宋体" w:hAnsi="Arial"/>
                <w:i/>
                <w:sz w:val="18"/>
                <w:szCs w:val="18"/>
                <w:lang w:eastAsia="zh-CN"/>
              </w:rPr>
            </w:pPr>
            <w:r w:rsidRPr="001E5182">
              <w:rPr>
                <w:rFonts w:ascii="Arial" w:eastAsia="宋体" w:hAnsi="Arial"/>
                <w:i/>
                <w:kern w:val="2"/>
                <w:sz w:val="18"/>
                <w:szCs w:val="20"/>
                <w:lang w:val="en-GB"/>
              </w:rPr>
              <w:t>(Test 2-2)</w:t>
            </w:r>
          </w:p>
          <w:p w14:paraId="766FD3D9" w14:textId="77777777" w:rsidR="00463273" w:rsidRPr="001E5182" w:rsidRDefault="00463273" w:rsidP="00463273">
            <w:pPr>
              <w:keepNext/>
              <w:keepLines/>
              <w:spacing w:after="0"/>
              <w:ind w:firstLineChars="0" w:firstLine="0"/>
              <w:jc w:val="left"/>
              <w:rPr>
                <w:rFonts w:ascii="Arial" w:eastAsia="宋体" w:hAnsi="Arial"/>
                <w:i/>
                <w:sz w:val="18"/>
                <w:szCs w:val="18"/>
                <w:lang w:eastAsia="zh-CN"/>
              </w:rPr>
            </w:pPr>
            <w:r w:rsidRPr="001E5182">
              <w:rPr>
                <w:rFonts w:ascii="Arial" w:eastAsia="宋体" w:hAnsi="Arial"/>
                <w:i/>
                <w:sz w:val="18"/>
                <w:szCs w:val="18"/>
                <w:lang w:eastAsia="zh-CN"/>
              </w:rPr>
              <w:t>Clause 5.2.3.1.16</w:t>
            </w:r>
          </w:p>
          <w:p w14:paraId="3B1F206C" w14:textId="77777777" w:rsidR="00463273" w:rsidRPr="001E5182" w:rsidRDefault="00463273" w:rsidP="00463273">
            <w:pPr>
              <w:keepNext/>
              <w:keepLines/>
              <w:spacing w:after="0"/>
              <w:ind w:firstLineChars="0" w:firstLine="0"/>
              <w:jc w:val="left"/>
              <w:rPr>
                <w:rFonts w:ascii="Arial" w:eastAsia="宋体" w:hAnsi="Arial"/>
                <w:i/>
                <w:sz w:val="18"/>
                <w:szCs w:val="20"/>
                <w:lang w:eastAsia="zh-CN"/>
              </w:rPr>
            </w:pPr>
            <w:r w:rsidRPr="001E5182">
              <w:rPr>
                <w:rFonts w:ascii="Arial" w:eastAsia="宋体" w:hAnsi="Arial"/>
                <w:i/>
                <w:kern w:val="2"/>
                <w:sz w:val="18"/>
                <w:szCs w:val="20"/>
                <w:lang w:val="en-GB"/>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42B9AFD" w14:textId="0EFCEDF8" w:rsidR="00463273" w:rsidRPr="001E5182" w:rsidRDefault="00463273" w:rsidP="00463273">
            <w:pPr>
              <w:keepNext/>
              <w:keepLines/>
              <w:spacing w:after="180"/>
              <w:ind w:firstLineChars="0" w:firstLine="0"/>
              <w:jc w:val="left"/>
              <w:rPr>
                <w:rFonts w:eastAsia="宋体"/>
                <w:i/>
                <w:szCs w:val="20"/>
                <w:lang w:val="en-GB" w:eastAsia="zh-CN"/>
              </w:rPr>
            </w:pPr>
          </w:p>
        </w:tc>
      </w:tr>
      <w:tr w:rsidR="00463273" w:rsidRPr="00463273" w14:paraId="629B4F79" w14:textId="77777777" w:rsidTr="00732C61">
        <w:trPr>
          <w:trHeight w:val="58"/>
        </w:trPr>
        <w:tc>
          <w:tcPr>
            <w:tcW w:w="1523" w:type="pct"/>
            <w:vMerge/>
            <w:tcBorders>
              <w:left w:val="single" w:sz="4" w:space="0" w:color="auto"/>
              <w:bottom w:val="single" w:sz="4" w:space="0" w:color="auto"/>
              <w:right w:val="single" w:sz="4" w:space="0" w:color="auto"/>
            </w:tcBorders>
            <w:shd w:val="clear" w:color="auto" w:fill="auto"/>
          </w:tcPr>
          <w:p w14:paraId="1066905A" w14:textId="77777777" w:rsidR="00463273" w:rsidRPr="001E5182" w:rsidRDefault="00463273" w:rsidP="00463273">
            <w:pPr>
              <w:keepNext/>
              <w:keepLines/>
              <w:spacing w:after="0"/>
              <w:ind w:firstLineChars="0" w:firstLine="0"/>
              <w:jc w:val="left"/>
              <w:rPr>
                <w:rFonts w:ascii="Arial" w:eastAsia="宋体" w:hAnsi="Arial"/>
                <w:i/>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49BC7ADA" w14:textId="77777777" w:rsidR="00463273" w:rsidRPr="001E5182" w:rsidRDefault="00463273" w:rsidP="00463273">
            <w:pPr>
              <w:keepNext/>
              <w:keepLines/>
              <w:spacing w:after="0"/>
              <w:ind w:firstLineChars="0" w:firstLine="0"/>
              <w:jc w:val="left"/>
              <w:rPr>
                <w:rFonts w:ascii="Arial" w:eastAsia="宋体" w:hAnsi="Arial" w:cs="Arial"/>
                <w:i/>
                <w:sz w:val="18"/>
                <w:szCs w:val="18"/>
                <w:lang w:val="en-GB" w:eastAsia="ja-JP"/>
              </w:rPr>
            </w:pPr>
            <w:r w:rsidRPr="001E5182">
              <w:rPr>
                <w:rFonts w:ascii="Arial" w:eastAsia="宋体" w:hAnsi="Arial"/>
                <w:i/>
                <w:sz w:val="18"/>
                <w:szCs w:val="20"/>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1D2D6" w14:textId="77777777" w:rsidR="00463273" w:rsidRPr="001E5182" w:rsidRDefault="00463273" w:rsidP="00463273">
            <w:pPr>
              <w:keepNext/>
              <w:keepLines/>
              <w:spacing w:after="0"/>
              <w:ind w:firstLineChars="0" w:firstLine="0"/>
              <w:jc w:val="left"/>
              <w:rPr>
                <w:rFonts w:ascii="Arial" w:eastAsia="宋体" w:hAnsi="Arial" w:cs="Arial"/>
                <w:i/>
                <w:sz w:val="18"/>
                <w:szCs w:val="18"/>
                <w:lang w:val="en-GB" w:eastAsia="ja-JP"/>
              </w:rPr>
            </w:pPr>
            <w:r w:rsidRPr="001E5182">
              <w:rPr>
                <w:rFonts w:ascii="Arial" w:eastAsia="宋体" w:hAnsi="Arial"/>
                <w:i/>
                <w:sz w:val="18"/>
                <w:szCs w:val="20"/>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CC24D2F" w14:textId="77777777" w:rsidR="00463273" w:rsidRPr="001E5182" w:rsidRDefault="00463273" w:rsidP="00463273">
            <w:pPr>
              <w:keepNext/>
              <w:keepLines/>
              <w:spacing w:after="0"/>
              <w:ind w:firstLineChars="0" w:firstLine="0"/>
              <w:jc w:val="left"/>
              <w:rPr>
                <w:rFonts w:ascii="Arial" w:eastAsia="宋体" w:hAnsi="Arial"/>
                <w:i/>
                <w:sz w:val="18"/>
                <w:szCs w:val="18"/>
                <w:lang w:eastAsia="zh-CN"/>
              </w:rPr>
            </w:pPr>
            <w:r w:rsidRPr="001E5182">
              <w:rPr>
                <w:rFonts w:ascii="Arial" w:eastAsia="宋体" w:hAnsi="Arial"/>
                <w:i/>
                <w:sz w:val="18"/>
                <w:szCs w:val="18"/>
                <w:lang w:eastAsia="zh-CN"/>
              </w:rPr>
              <w:t>Clause 5.2.2.2.17</w:t>
            </w:r>
          </w:p>
          <w:p w14:paraId="5517DE10" w14:textId="77777777" w:rsidR="00463273" w:rsidRPr="001E5182" w:rsidRDefault="00463273" w:rsidP="00463273">
            <w:pPr>
              <w:keepNext/>
              <w:keepLines/>
              <w:spacing w:after="0"/>
              <w:ind w:firstLineChars="0" w:firstLine="0"/>
              <w:jc w:val="left"/>
              <w:rPr>
                <w:rFonts w:ascii="Arial" w:eastAsia="宋体" w:hAnsi="Arial"/>
                <w:i/>
                <w:sz w:val="18"/>
                <w:szCs w:val="18"/>
                <w:lang w:eastAsia="zh-CN"/>
              </w:rPr>
            </w:pPr>
            <w:r w:rsidRPr="001E5182">
              <w:rPr>
                <w:rFonts w:ascii="Arial" w:eastAsia="宋体" w:hAnsi="Arial"/>
                <w:i/>
                <w:kern w:val="2"/>
                <w:sz w:val="18"/>
                <w:szCs w:val="20"/>
                <w:lang w:val="en-GB"/>
              </w:rPr>
              <w:t>(Test 2-2)</w:t>
            </w:r>
          </w:p>
          <w:p w14:paraId="0FAEEB6D" w14:textId="77777777" w:rsidR="00463273" w:rsidRPr="001E5182" w:rsidRDefault="00463273" w:rsidP="00463273">
            <w:pPr>
              <w:keepNext/>
              <w:keepLines/>
              <w:spacing w:after="0"/>
              <w:ind w:firstLineChars="0" w:firstLine="0"/>
              <w:jc w:val="left"/>
              <w:rPr>
                <w:rFonts w:ascii="Arial" w:eastAsia="宋体" w:hAnsi="Arial"/>
                <w:i/>
                <w:sz w:val="18"/>
                <w:szCs w:val="18"/>
                <w:lang w:eastAsia="zh-CN"/>
              </w:rPr>
            </w:pPr>
            <w:r w:rsidRPr="001E5182">
              <w:rPr>
                <w:rFonts w:ascii="Arial" w:eastAsia="宋体" w:hAnsi="Arial"/>
                <w:i/>
                <w:sz w:val="18"/>
                <w:szCs w:val="18"/>
                <w:lang w:eastAsia="zh-CN"/>
              </w:rPr>
              <w:t>Clause 5.2.3.2.17</w:t>
            </w:r>
          </w:p>
          <w:p w14:paraId="448A5F62" w14:textId="77777777" w:rsidR="00463273" w:rsidRPr="001E5182" w:rsidRDefault="00463273" w:rsidP="00463273">
            <w:pPr>
              <w:keepNext/>
              <w:keepLines/>
              <w:spacing w:after="0"/>
              <w:ind w:firstLineChars="0" w:firstLine="0"/>
              <w:jc w:val="left"/>
              <w:rPr>
                <w:rFonts w:ascii="Arial" w:eastAsia="宋体" w:hAnsi="Arial"/>
                <w:i/>
                <w:sz w:val="18"/>
                <w:szCs w:val="20"/>
                <w:lang w:eastAsia="zh-CN"/>
              </w:rPr>
            </w:pPr>
            <w:r w:rsidRPr="001E5182">
              <w:rPr>
                <w:rFonts w:ascii="Arial" w:eastAsia="宋体" w:hAnsi="Arial"/>
                <w:i/>
                <w:kern w:val="2"/>
                <w:sz w:val="18"/>
                <w:szCs w:val="20"/>
                <w:lang w:val="en-GB"/>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B7A0194" w14:textId="77777777" w:rsidR="00463273" w:rsidRPr="001E5182" w:rsidRDefault="00463273" w:rsidP="00463273">
            <w:pPr>
              <w:keepNext/>
              <w:keepLines/>
              <w:spacing w:after="180"/>
              <w:ind w:firstLineChars="0" w:firstLine="0"/>
              <w:jc w:val="left"/>
              <w:rPr>
                <w:rFonts w:eastAsia="宋体"/>
                <w:i/>
                <w:szCs w:val="20"/>
                <w:lang w:val="en-GB"/>
              </w:rPr>
            </w:pPr>
          </w:p>
        </w:tc>
      </w:tr>
    </w:tbl>
    <w:p w14:paraId="1814559B" w14:textId="62DE1999" w:rsidR="00463273" w:rsidRDefault="00463273" w:rsidP="003307C9">
      <w:pPr>
        <w:pStyle w:val="a0"/>
        <w:snapToGrid w:val="0"/>
        <w:ind w:firstLineChars="0" w:firstLine="0"/>
        <w:rPr>
          <w:rFonts w:eastAsia="宋体"/>
          <w:sz w:val="21"/>
          <w:szCs w:val="21"/>
          <w:lang w:val="en-GB" w:eastAsia="zh-CN"/>
        </w:rPr>
      </w:pPr>
    </w:p>
    <w:p w14:paraId="05BCC848" w14:textId="50EECCB3" w:rsidR="00CB01BF" w:rsidRPr="00BE0F81" w:rsidRDefault="00EF602E" w:rsidP="003307C9">
      <w:pPr>
        <w:pStyle w:val="a0"/>
        <w:snapToGrid w:val="0"/>
        <w:ind w:firstLineChars="0" w:firstLine="0"/>
        <w:rPr>
          <w:rFonts w:eastAsia="宋体"/>
          <w:sz w:val="21"/>
          <w:szCs w:val="21"/>
          <w:lang w:eastAsia="zh-CN"/>
        </w:rPr>
      </w:pPr>
      <w:r>
        <w:rPr>
          <w:rFonts w:eastAsia="宋体" w:hint="eastAsia"/>
          <w:sz w:val="21"/>
          <w:szCs w:val="21"/>
          <w:lang w:eastAsia="zh-CN"/>
        </w:rPr>
        <w:t>T</w:t>
      </w:r>
      <w:r w:rsidR="003307C9" w:rsidRPr="00483FCF">
        <w:rPr>
          <w:rFonts w:eastAsia="宋体" w:hint="eastAsia"/>
          <w:sz w:val="21"/>
          <w:szCs w:val="21"/>
          <w:lang w:eastAsia="zh-CN"/>
        </w:rPr>
        <w:t xml:space="preserve">his </w:t>
      </w:r>
      <w:r w:rsidR="003307C9" w:rsidRPr="00483FCF">
        <w:rPr>
          <w:rFonts w:eastAsia="宋体"/>
          <w:sz w:val="21"/>
          <w:szCs w:val="21"/>
          <w:lang w:eastAsia="zh-CN"/>
        </w:rPr>
        <w:t>contribution</w:t>
      </w:r>
      <w:r w:rsidR="00F353FD">
        <w:rPr>
          <w:rFonts w:eastAsia="宋体"/>
          <w:sz w:val="21"/>
          <w:szCs w:val="21"/>
          <w:lang w:eastAsia="zh-CN"/>
        </w:rPr>
        <w:t xml:space="preserve"> presents the potential updates to align with the final UE capability definition</w:t>
      </w:r>
      <w:r w:rsidR="00CB01BF">
        <w:rPr>
          <w:rFonts w:eastAsia="宋体" w:hint="eastAsia"/>
          <w:sz w:val="21"/>
          <w:szCs w:val="21"/>
          <w:lang w:eastAsia="zh-CN"/>
        </w:rPr>
        <w:t>.</w:t>
      </w:r>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4DA06542" w14:textId="4842AB52" w:rsidR="00D25192" w:rsidRDefault="00F353FD" w:rsidP="006C1F5E">
      <w:pPr>
        <w:overflowPunct w:val="0"/>
        <w:autoSpaceDE w:val="0"/>
        <w:autoSpaceDN w:val="0"/>
        <w:adjustRightInd w:val="0"/>
        <w:snapToGrid w:val="0"/>
        <w:spacing w:after="180"/>
        <w:ind w:firstLineChars="0" w:firstLine="0"/>
        <w:jc w:val="left"/>
        <w:textAlignment w:val="baseline"/>
        <w:rPr>
          <w:rFonts w:eastAsia="宋体"/>
          <w:sz w:val="21"/>
          <w:szCs w:val="21"/>
          <w:lang w:val="en-GB" w:eastAsia="zh-CN"/>
        </w:rPr>
      </w:pPr>
      <w:r>
        <w:rPr>
          <w:rFonts w:eastAsia="宋体" w:hint="eastAsia"/>
          <w:sz w:val="21"/>
          <w:szCs w:val="21"/>
          <w:lang w:val="en-GB" w:eastAsia="zh-CN"/>
        </w:rPr>
        <w:t>T</w:t>
      </w:r>
      <w:r>
        <w:rPr>
          <w:rFonts w:eastAsia="宋体"/>
          <w:sz w:val="21"/>
          <w:szCs w:val="21"/>
          <w:lang w:val="en-GB" w:eastAsia="zh-CN"/>
        </w:rPr>
        <w:t>he final UE capability definition for UE supporting modulation order blind detection</w:t>
      </w:r>
      <w:r w:rsidR="003010F7">
        <w:rPr>
          <w:rFonts w:eastAsia="宋体"/>
          <w:sz w:val="21"/>
          <w:szCs w:val="21"/>
          <w:lang w:val="en-GB" w:eastAsia="zh-CN"/>
        </w:rPr>
        <w:t>-</w:t>
      </w:r>
      <w:r>
        <w:rPr>
          <w:rFonts w:eastAsia="宋体"/>
          <w:sz w:val="21"/>
          <w:szCs w:val="21"/>
          <w:lang w:val="en-GB" w:eastAsia="zh-CN"/>
        </w:rPr>
        <w:t>based R-ML receiver is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C1F5E" w:rsidRPr="006A51C3" w14:paraId="00B7A30A" w14:textId="77777777" w:rsidTr="00732C61">
        <w:trPr>
          <w:cantSplit/>
          <w:tblHeader/>
        </w:trPr>
        <w:tc>
          <w:tcPr>
            <w:tcW w:w="9630" w:type="dxa"/>
          </w:tcPr>
          <w:p w14:paraId="0CC6B95D" w14:textId="77777777" w:rsidR="006C1F5E" w:rsidRPr="006A51C3" w:rsidRDefault="006C1F5E" w:rsidP="00732C61">
            <w:pPr>
              <w:pStyle w:val="TAL"/>
              <w:ind w:left="282" w:hanging="282"/>
              <w:rPr>
                <w:b/>
                <w:bCs/>
              </w:rPr>
            </w:pPr>
            <w:r w:rsidRPr="006A51C3">
              <w:rPr>
                <w:b/>
                <w:bCs/>
              </w:rPr>
              <w:t>MU-MIMO Interference Mitigation advanced receiver with modulation order detection</w:t>
            </w:r>
          </w:p>
          <w:p w14:paraId="3EC1EB11" w14:textId="77777777" w:rsidR="006C1F5E" w:rsidRPr="006A51C3" w:rsidRDefault="006C1F5E" w:rsidP="00732C61">
            <w:pPr>
              <w:pStyle w:val="TAL"/>
              <w:ind w:left="281" w:hanging="281"/>
            </w:pPr>
            <w:r w:rsidRPr="006A51C3">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p w14:paraId="3063D38D" w14:textId="77777777" w:rsidR="006C1F5E" w:rsidRPr="006A51C3" w:rsidRDefault="006C1F5E" w:rsidP="00732C61">
            <w:pPr>
              <w:pStyle w:val="TAL"/>
              <w:ind w:left="281" w:hanging="281"/>
            </w:pPr>
            <w:r w:rsidRPr="006A51C3">
              <w:t xml:space="preserve">UE supporting the feature is required to indicate the support of </w:t>
            </w:r>
            <w:r w:rsidRPr="006A51C3">
              <w:rPr>
                <w:i/>
                <w:iCs/>
              </w:rPr>
              <w:t>advReceiver-MU-MIMO-r18</w:t>
            </w:r>
            <w:r w:rsidRPr="006A51C3">
              <w:t>.</w:t>
            </w:r>
          </w:p>
        </w:tc>
      </w:tr>
      <w:tr w:rsidR="006C1F5E" w:rsidRPr="006A51C3" w14:paraId="3A5839BE" w14:textId="77777777" w:rsidTr="00732C61">
        <w:trPr>
          <w:cantSplit/>
          <w:tblHeader/>
        </w:trPr>
        <w:tc>
          <w:tcPr>
            <w:tcW w:w="9630" w:type="dxa"/>
          </w:tcPr>
          <w:p w14:paraId="1FF66FCE" w14:textId="77777777" w:rsidR="006C1F5E" w:rsidRPr="006A51C3" w:rsidRDefault="006C1F5E" w:rsidP="00732C61">
            <w:pPr>
              <w:pStyle w:val="TAL"/>
              <w:ind w:left="282" w:hanging="282"/>
              <w:rPr>
                <w:b/>
                <w:bCs/>
              </w:rPr>
            </w:pPr>
            <w:r w:rsidRPr="006A51C3">
              <w:rPr>
                <w:b/>
                <w:bCs/>
              </w:rPr>
              <w:t xml:space="preserve">MU-MIMO Interference Mitigation advanced receiver with modulation order detection </w:t>
            </w:r>
            <w:proofErr w:type="spellStart"/>
            <w:r w:rsidRPr="006A51C3">
              <w:rPr>
                <w:b/>
                <w:bCs/>
              </w:rPr>
              <w:t>Enh</w:t>
            </w:r>
            <w:proofErr w:type="spellEnd"/>
          </w:p>
          <w:p w14:paraId="4C2BFC04" w14:textId="77777777" w:rsidR="006C1F5E" w:rsidRPr="006A51C3" w:rsidRDefault="006C1F5E" w:rsidP="00732C61">
            <w:pPr>
              <w:pStyle w:val="TAL"/>
              <w:ind w:left="281" w:hanging="281"/>
            </w:pPr>
            <w:r w:rsidRPr="006A51C3">
              <w:t xml:space="preserve">R-ML (reduced complexity ML) receivers with enhanced inter-user interference suppression for MU-MIMO for 2 layers across target and co-scheduled UEs with 2RX and </w:t>
            </w:r>
            <w:proofErr w:type="spellStart"/>
            <w:r w:rsidRPr="006A51C3">
              <w:rPr>
                <w:i/>
                <w:iCs/>
              </w:rPr>
              <w:t>maxNumberMIMO-LayersPDSCH</w:t>
            </w:r>
            <w:proofErr w:type="spellEnd"/>
            <w:r w:rsidRPr="006A51C3">
              <w:t xml:space="preserve"> layers across target and co-scheduled UEs with 4RX in FR1 when the co-scheduled UE information with DCI index 6 in Table 7.3.1.2.2-12 of TS 38.212 [10] is signalled.</w:t>
            </w:r>
          </w:p>
          <w:p w14:paraId="4E70040D" w14:textId="77777777" w:rsidR="006C1F5E" w:rsidRPr="006A51C3" w:rsidRDefault="006C1F5E" w:rsidP="00732C61">
            <w:pPr>
              <w:pStyle w:val="TAL"/>
              <w:ind w:left="281" w:hanging="281"/>
            </w:pPr>
            <w:r w:rsidRPr="006A51C3">
              <w:t xml:space="preserve">UE supporting the feature is required to indicate the support of </w:t>
            </w:r>
            <w:r w:rsidRPr="006A51C3">
              <w:rPr>
                <w:i/>
                <w:iCs/>
              </w:rPr>
              <w:t>advReceiver-MU-MIMO-r18</w:t>
            </w:r>
            <w:r w:rsidRPr="006A51C3">
              <w:t>.</w:t>
            </w:r>
          </w:p>
        </w:tc>
      </w:tr>
    </w:tbl>
    <w:p w14:paraId="56CEA097" w14:textId="00226078" w:rsidR="006C1F5E" w:rsidRDefault="006C1F5E"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41DB7D89" w14:textId="55B968C3" w:rsidR="00187018" w:rsidRDefault="00187018"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T</w:t>
      </w:r>
      <w:r>
        <w:rPr>
          <w:rFonts w:eastAsia="等线"/>
          <w:szCs w:val="20"/>
          <w:lang w:eastAsia="zh-CN"/>
        </w:rPr>
        <w:t xml:space="preserve">herefore, there are 2 types if UEs supporting different layers </w:t>
      </w:r>
      <w:r w:rsidRPr="00187018">
        <w:rPr>
          <w:rFonts w:eastAsia="等线"/>
          <w:szCs w:val="20"/>
          <w:lang w:eastAsia="zh-CN"/>
        </w:rPr>
        <w:t>across target and co-scheduled UEs with</w:t>
      </w:r>
      <w:r>
        <w:rPr>
          <w:rFonts w:eastAsia="等线"/>
          <w:szCs w:val="20"/>
          <w:lang w:eastAsia="zh-CN"/>
        </w:rPr>
        <w:t xml:space="preserve"> modulation order blind detection. </w:t>
      </w:r>
      <w:r w:rsidR="003835BE">
        <w:rPr>
          <w:rFonts w:eastAsia="等线"/>
          <w:szCs w:val="20"/>
          <w:lang w:eastAsia="zh-CN"/>
        </w:rPr>
        <w:t>For the UEs supporting ‘</w:t>
      </w:r>
      <w:r w:rsidR="003835BE" w:rsidRPr="003835BE">
        <w:rPr>
          <w:bCs/>
        </w:rPr>
        <w:t>MU-MIMO Interference Mitigation advanced receiver with modulation order detection</w:t>
      </w:r>
      <w:r w:rsidR="003835BE">
        <w:rPr>
          <w:rFonts w:eastAsia="等线"/>
          <w:szCs w:val="20"/>
          <w:lang w:eastAsia="zh-CN"/>
        </w:rPr>
        <w:t>’ but not supporting ‘</w:t>
      </w:r>
      <w:r w:rsidR="003835BE" w:rsidRPr="003835BE">
        <w:rPr>
          <w:rFonts w:eastAsia="等线"/>
          <w:szCs w:val="20"/>
          <w:lang w:eastAsia="zh-CN"/>
        </w:rPr>
        <w:t xml:space="preserve">MU-MIMO Interference Mitigation advanced receiver with modulation order detection </w:t>
      </w:r>
      <w:proofErr w:type="spellStart"/>
      <w:r w:rsidR="003835BE" w:rsidRPr="003835BE">
        <w:rPr>
          <w:rFonts w:eastAsia="等线"/>
          <w:b/>
          <w:szCs w:val="20"/>
          <w:lang w:eastAsia="zh-CN"/>
        </w:rPr>
        <w:t>Enh</w:t>
      </w:r>
      <w:proofErr w:type="spellEnd"/>
      <w:r w:rsidR="003835BE">
        <w:rPr>
          <w:rFonts w:eastAsia="等线"/>
          <w:szCs w:val="20"/>
          <w:lang w:eastAsia="zh-CN"/>
        </w:rPr>
        <w:t>’ capability, rank 2+2 tests cannot be tested, which is not clearly stated in the current applicability rule in TS38.101-4. And this misalignment will also cause confusion during RAN5 test design stage.</w:t>
      </w:r>
    </w:p>
    <w:p w14:paraId="37353E59" w14:textId="16A88896" w:rsidR="00187018" w:rsidRDefault="003835BE"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T</w:t>
      </w:r>
      <w:r>
        <w:rPr>
          <w:rFonts w:eastAsia="等线"/>
          <w:szCs w:val="20"/>
          <w:lang w:eastAsia="zh-CN"/>
        </w:rPr>
        <w:t>o correct this misalignment, 2 possible ways are proposed:</w:t>
      </w:r>
    </w:p>
    <w:p w14:paraId="5A8C955E" w14:textId="3B575B31" w:rsidR="003835BE" w:rsidRPr="00B564A0" w:rsidRDefault="003835BE" w:rsidP="00B564A0">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B564A0">
        <w:rPr>
          <w:rFonts w:eastAsia="等线"/>
          <w:b/>
          <w:i/>
          <w:szCs w:val="20"/>
          <w:lang w:eastAsia="zh-CN"/>
        </w:rPr>
        <w:t>Proposal 1: Capture both UE capabilities in TS38.101-4 and clearly state which tests are applicable for which capabilities: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1358"/>
        <w:gridCol w:w="1178"/>
        <w:gridCol w:w="1928"/>
        <w:gridCol w:w="1698"/>
      </w:tblGrid>
      <w:tr w:rsidR="003835BE" w:rsidRPr="00463273" w14:paraId="50AC6F8E" w14:textId="77777777" w:rsidTr="004E35BF">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1AA5962C" w14:textId="1636BA48" w:rsidR="003835BE" w:rsidRPr="00463273" w:rsidRDefault="003835BE" w:rsidP="004E35BF">
            <w:pPr>
              <w:keepNext/>
              <w:keepLines/>
              <w:spacing w:after="0"/>
              <w:ind w:firstLineChars="0" w:firstLine="0"/>
              <w:jc w:val="left"/>
              <w:rPr>
                <w:rFonts w:ascii="Arial" w:eastAsia="宋体" w:hAnsi="Arial"/>
                <w:sz w:val="18"/>
                <w:szCs w:val="20"/>
                <w:lang w:val="en-GB"/>
              </w:rPr>
            </w:pPr>
            <w:r w:rsidRPr="003835BE">
              <w:rPr>
                <w:rFonts w:ascii="Arial" w:eastAsia="宋体" w:hAnsi="Arial"/>
                <w:sz w:val="18"/>
                <w:szCs w:val="18"/>
                <w:lang w:val="en-GB"/>
              </w:rPr>
              <w:lastRenderedPageBreak/>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tc>
        <w:tc>
          <w:tcPr>
            <w:tcW w:w="0" w:type="auto"/>
            <w:tcBorders>
              <w:top w:val="single" w:sz="4" w:space="0" w:color="auto"/>
              <w:left w:val="single" w:sz="4" w:space="0" w:color="auto"/>
              <w:bottom w:val="single" w:sz="4" w:space="0" w:color="auto"/>
              <w:right w:val="single" w:sz="4" w:space="0" w:color="auto"/>
            </w:tcBorders>
          </w:tcPr>
          <w:p w14:paraId="5D7ED991" w14:textId="77777777" w:rsidR="003835BE" w:rsidRPr="00463273" w:rsidRDefault="003835BE"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18"/>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89BB" w14:textId="77777777" w:rsidR="003835BE" w:rsidRPr="00463273" w:rsidRDefault="003835BE"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18"/>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349C705"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5.2.2.1.16</w:t>
            </w:r>
          </w:p>
          <w:p w14:paraId="1064B681"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02BA225F"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5.2.3.1.16</w:t>
            </w:r>
          </w:p>
          <w:p w14:paraId="39C55022" w14:textId="6D79B0F4" w:rsidR="003835BE" w:rsidRPr="00463273" w:rsidRDefault="003835BE"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kern w:val="2"/>
                <w:sz w:val="18"/>
                <w:szCs w:val="20"/>
                <w:lang w:val="en-GB"/>
              </w:rPr>
              <w:t>(Test 3-2)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19FF5FA" w14:textId="77777777" w:rsidR="003835BE" w:rsidRPr="00463273" w:rsidRDefault="003835BE" w:rsidP="004E35BF">
            <w:pPr>
              <w:keepNext/>
              <w:keepLines/>
              <w:spacing w:after="180"/>
              <w:ind w:firstLineChars="0" w:firstLine="0"/>
              <w:jc w:val="left"/>
              <w:rPr>
                <w:rFonts w:eastAsia="宋体"/>
                <w:szCs w:val="20"/>
                <w:lang w:val="en-GB" w:eastAsia="zh-CN"/>
              </w:rPr>
            </w:pPr>
          </w:p>
        </w:tc>
      </w:tr>
      <w:tr w:rsidR="003835BE" w:rsidRPr="00463273" w14:paraId="7AF77A3C" w14:textId="77777777" w:rsidTr="003835BE">
        <w:trPr>
          <w:trHeight w:val="58"/>
        </w:trPr>
        <w:tc>
          <w:tcPr>
            <w:tcW w:w="1523" w:type="pct"/>
            <w:vMerge/>
            <w:tcBorders>
              <w:left w:val="single" w:sz="4" w:space="0" w:color="auto"/>
              <w:right w:val="single" w:sz="4" w:space="0" w:color="auto"/>
            </w:tcBorders>
            <w:shd w:val="clear" w:color="auto" w:fill="auto"/>
          </w:tcPr>
          <w:p w14:paraId="02407E78" w14:textId="77777777" w:rsidR="003835BE" w:rsidRPr="00463273" w:rsidRDefault="003835BE" w:rsidP="004E35BF">
            <w:pPr>
              <w:keepNext/>
              <w:keepLines/>
              <w:spacing w:after="0"/>
              <w:ind w:firstLineChars="0" w:firstLine="0"/>
              <w:jc w:val="left"/>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7F4079F0" w14:textId="77777777" w:rsidR="003835BE" w:rsidRPr="00463273" w:rsidRDefault="003835BE"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20"/>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2DCCE" w14:textId="77777777" w:rsidR="003835BE" w:rsidRPr="00463273" w:rsidRDefault="003835BE"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20"/>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82DBBE8"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5.2.2.2.17</w:t>
            </w:r>
          </w:p>
          <w:p w14:paraId="5D8E6A6D"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3B95CBD0"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5.2.3.2.17</w:t>
            </w:r>
          </w:p>
          <w:p w14:paraId="7CB8B9D5" w14:textId="70867B5F" w:rsidR="003835BE" w:rsidRPr="00463273" w:rsidRDefault="003835BE"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kern w:val="2"/>
                <w:sz w:val="18"/>
                <w:szCs w:val="20"/>
                <w:lang w:val="en-GB"/>
              </w:rPr>
              <w:t>(Test 3-2)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55BE2753" w14:textId="77777777" w:rsidR="003835BE" w:rsidRPr="00463273" w:rsidRDefault="003835BE" w:rsidP="004E35BF">
            <w:pPr>
              <w:keepNext/>
              <w:keepLines/>
              <w:spacing w:after="180"/>
              <w:ind w:firstLineChars="0" w:firstLine="0"/>
              <w:jc w:val="left"/>
              <w:rPr>
                <w:rFonts w:eastAsia="宋体"/>
                <w:szCs w:val="20"/>
                <w:lang w:val="en-GB"/>
              </w:rPr>
            </w:pPr>
          </w:p>
        </w:tc>
      </w:tr>
      <w:tr w:rsidR="003835BE" w:rsidRPr="00463273" w14:paraId="1846A8E6" w14:textId="77777777" w:rsidTr="003835BE">
        <w:trPr>
          <w:trHeight w:val="58"/>
        </w:trPr>
        <w:tc>
          <w:tcPr>
            <w:tcW w:w="1523" w:type="pct"/>
            <w:vMerge w:val="restart"/>
            <w:tcBorders>
              <w:left w:val="single" w:sz="4" w:space="0" w:color="auto"/>
              <w:right w:val="single" w:sz="4" w:space="0" w:color="auto"/>
            </w:tcBorders>
            <w:shd w:val="clear" w:color="auto" w:fill="auto"/>
          </w:tcPr>
          <w:p w14:paraId="4E0D008C" w14:textId="2EA15FBD" w:rsidR="003835BE" w:rsidRPr="00463273" w:rsidRDefault="003835BE" w:rsidP="003835BE">
            <w:pPr>
              <w:keepNext/>
              <w:keepLines/>
              <w:spacing w:after="0"/>
              <w:ind w:firstLineChars="0" w:firstLine="0"/>
              <w:jc w:val="left"/>
              <w:rPr>
                <w:rFonts w:ascii="Arial" w:eastAsia="宋体" w:hAnsi="Arial"/>
                <w:sz w:val="18"/>
                <w:szCs w:val="20"/>
                <w:lang w:val="en-GB"/>
              </w:rPr>
            </w:pPr>
            <w:r w:rsidRPr="003835BE">
              <w:rPr>
                <w:rFonts w:ascii="Arial" w:eastAsia="宋体" w:hAnsi="Arial"/>
                <w:sz w:val="18"/>
                <w:szCs w:val="20"/>
                <w:lang w:val="en-GB"/>
              </w:rPr>
              <w:t xml:space="preserve">R-ML (reduced complexity ML) receivers with enhanced inter-user interference suppression for MU-MIMO for 2 layers across target and co-scheduled UEs with 2RX and </w:t>
            </w:r>
            <w:proofErr w:type="spellStart"/>
            <w:r w:rsidRPr="003835BE">
              <w:rPr>
                <w:rFonts w:ascii="Arial" w:eastAsia="宋体" w:hAnsi="Arial"/>
                <w:sz w:val="18"/>
                <w:szCs w:val="20"/>
                <w:lang w:val="en-GB"/>
              </w:rPr>
              <w:t>maxNumberMIMO-LayersPDSCH</w:t>
            </w:r>
            <w:proofErr w:type="spellEnd"/>
            <w:r w:rsidRPr="003835BE">
              <w:rPr>
                <w:rFonts w:ascii="Arial" w:eastAsia="宋体" w:hAnsi="Arial"/>
                <w:sz w:val="18"/>
                <w:szCs w:val="20"/>
                <w:lang w:val="en-GB"/>
              </w:rPr>
              <w:t xml:space="preserve"> layers across target and co-scheduled UEs with 4RX in FR1 when the co-scheduled UE information with DCI index 6 in Table 7.3.1.2.2-12 of TS 38.212 [10] is signalled.</w:t>
            </w:r>
          </w:p>
        </w:tc>
        <w:tc>
          <w:tcPr>
            <w:tcW w:w="0" w:type="auto"/>
            <w:tcBorders>
              <w:top w:val="single" w:sz="4" w:space="0" w:color="auto"/>
              <w:left w:val="single" w:sz="4" w:space="0" w:color="auto"/>
              <w:bottom w:val="single" w:sz="4" w:space="0" w:color="auto"/>
              <w:right w:val="single" w:sz="4" w:space="0" w:color="auto"/>
            </w:tcBorders>
          </w:tcPr>
          <w:p w14:paraId="63DAD991" w14:textId="2B8DC798" w:rsidR="003835BE" w:rsidRPr="00463273" w:rsidRDefault="003835BE" w:rsidP="003835BE">
            <w:pPr>
              <w:keepNext/>
              <w:keepLines/>
              <w:spacing w:after="0"/>
              <w:ind w:firstLineChars="0" w:firstLine="0"/>
              <w:jc w:val="left"/>
              <w:rPr>
                <w:rFonts w:ascii="Arial" w:eastAsia="宋体" w:hAnsi="Arial"/>
                <w:sz w:val="18"/>
                <w:szCs w:val="20"/>
                <w:lang w:eastAsia="zh-CN"/>
              </w:rPr>
            </w:pPr>
            <w:r w:rsidRPr="00463273">
              <w:rPr>
                <w:rFonts w:ascii="Arial" w:eastAsia="宋体" w:hAnsi="Arial"/>
                <w:sz w:val="18"/>
                <w:szCs w:val="18"/>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804B" w14:textId="792ED820" w:rsidR="003835BE" w:rsidRPr="00463273" w:rsidRDefault="003835BE" w:rsidP="003835BE">
            <w:pPr>
              <w:keepNext/>
              <w:keepLines/>
              <w:spacing w:after="0"/>
              <w:ind w:firstLineChars="0" w:firstLine="0"/>
              <w:jc w:val="left"/>
              <w:rPr>
                <w:rFonts w:ascii="Arial" w:eastAsia="宋体" w:hAnsi="Arial"/>
                <w:sz w:val="18"/>
                <w:szCs w:val="20"/>
                <w:lang w:eastAsia="zh-CN"/>
              </w:rPr>
            </w:pPr>
            <w:r w:rsidRPr="00463273">
              <w:rPr>
                <w:rFonts w:ascii="Arial" w:eastAsia="宋体" w:hAnsi="Arial"/>
                <w:sz w:val="18"/>
                <w:szCs w:val="18"/>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441EBC1" w14:textId="77777777" w:rsidR="003835BE" w:rsidRPr="00463273" w:rsidRDefault="003835BE" w:rsidP="003835BE">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5.2.2.1.16</w:t>
            </w:r>
          </w:p>
          <w:p w14:paraId="2FFE2687" w14:textId="77777777" w:rsidR="003835BE" w:rsidRPr="00463273" w:rsidRDefault="003835BE" w:rsidP="003835BE">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4418D399" w14:textId="77777777" w:rsidR="003835BE" w:rsidRPr="00463273" w:rsidRDefault="003835BE" w:rsidP="003835BE">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5.2.3.1.16</w:t>
            </w:r>
          </w:p>
          <w:p w14:paraId="7C1B974E" w14:textId="077A6429" w:rsidR="003835BE" w:rsidRPr="00463273" w:rsidRDefault="003835BE" w:rsidP="003835BE">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9889847" w14:textId="77777777" w:rsidR="003835BE" w:rsidRPr="00463273" w:rsidRDefault="003835BE" w:rsidP="003835BE">
            <w:pPr>
              <w:keepNext/>
              <w:keepLines/>
              <w:spacing w:after="180"/>
              <w:ind w:firstLineChars="0" w:firstLine="0"/>
              <w:jc w:val="left"/>
              <w:rPr>
                <w:rFonts w:eastAsia="宋体"/>
                <w:szCs w:val="20"/>
                <w:lang w:val="en-GB"/>
              </w:rPr>
            </w:pPr>
          </w:p>
        </w:tc>
      </w:tr>
      <w:tr w:rsidR="003835BE" w:rsidRPr="00463273" w14:paraId="015579D5" w14:textId="77777777" w:rsidTr="004E35BF">
        <w:trPr>
          <w:trHeight w:val="58"/>
        </w:trPr>
        <w:tc>
          <w:tcPr>
            <w:tcW w:w="1523" w:type="pct"/>
            <w:vMerge/>
            <w:tcBorders>
              <w:left w:val="single" w:sz="4" w:space="0" w:color="auto"/>
              <w:bottom w:val="single" w:sz="4" w:space="0" w:color="auto"/>
              <w:right w:val="single" w:sz="4" w:space="0" w:color="auto"/>
            </w:tcBorders>
            <w:shd w:val="clear" w:color="auto" w:fill="auto"/>
          </w:tcPr>
          <w:p w14:paraId="37B0CACF" w14:textId="77777777" w:rsidR="003835BE" w:rsidRPr="00463273" w:rsidRDefault="003835BE" w:rsidP="003835BE">
            <w:pPr>
              <w:keepNext/>
              <w:keepLines/>
              <w:spacing w:after="0"/>
              <w:ind w:firstLineChars="0" w:firstLine="0"/>
              <w:jc w:val="left"/>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4613CC5" w14:textId="15262F86" w:rsidR="003835BE" w:rsidRPr="00463273" w:rsidRDefault="003835BE" w:rsidP="003835BE">
            <w:pPr>
              <w:keepNext/>
              <w:keepLines/>
              <w:spacing w:after="0"/>
              <w:ind w:firstLineChars="0" w:firstLine="0"/>
              <w:jc w:val="left"/>
              <w:rPr>
                <w:rFonts w:ascii="Arial" w:eastAsia="宋体" w:hAnsi="Arial"/>
                <w:sz w:val="18"/>
                <w:szCs w:val="20"/>
                <w:lang w:eastAsia="zh-CN"/>
              </w:rPr>
            </w:pPr>
            <w:r w:rsidRPr="00463273">
              <w:rPr>
                <w:rFonts w:ascii="Arial" w:eastAsia="宋体" w:hAnsi="Arial"/>
                <w:sz w:val="18"/>
                <w:szCs w:val="20"/>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15AC" w14:textId="74F9F0BB" w:rsidR="003835BE" w:rsidRPr="00463273" w:rsidRDefault="003835BE" w:rsidP="003835BE">
            <w:pPr>
              <w:keepNext/>
              <w:keepLines/>
              <w:spacing w:after="0"/>
              <w:ind w:firstLineChars="0" w:firstLine="0"/>
              <w:jc w:val="left"/>
              <w:rPr>
                <w:rFonts w:ascii="Arial" w:eastAsia="宋体" w:hAnsi="Arial"/>
                <w:sz w:val="18"/>
                <w:szCs w:val="20"/>
                <w:lang w:eastAsia="zh-CN"/>
              </w:rPr>
            </w:pPr>
            <w:r w:rsidRPr="00463273">
              <w:rPr>
                <w:rFonts w:ascii="Arial" w:eastAsia="宋体" w:hAnsi="Arial"/>
                <w:sz w:val="18"/>
                <w:szCs w:val="20"/>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D61289F" w14:textId="77777777" w:rsidR="003835BE" w:rsidRPr="00463273" w:rsidRDefault="003835BE" w:rsidP="003835BE">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5.2.2.2.17</w:t>
            </w:r>
          </w:p>
          <w:p w14:paraId="136050A7" w14:textId="77777777" w:rsidR="003835BE" w:rsidRPr="00463273" w:rsidRDefault="003835BE" w:rsidP="003835BE">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7102D7EE" w14:textId="77777777" w:rsidR="003835BE" w:rsidRPr="00463273" w:rsidRDefault="003835BE" w:rsidP="003835BE">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5.2.3.2.17</w:t>
            </w:r>
          </w:p>
          <w:p w14:paraId="4DFD6BF5" w14:textId="1522A752" w:rsidR="003835BE" w:rsidRPr="00463273" w:rsidRDefault="003835BE" w:rsidP="003835BE">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E23753E" w14:textId="77777777" w:rsidR="003835BE" w:rsidRPr="00463273" w:rsidRDefault="003835BE" w:rsidP="003835BE">
            <w:pPr>
              <w:keepNext/>
              <w:keepLines/>
              <w:spacing w:after="180"/>
              <w:ind w:firstLineChars="0" w:firstLine="0"/>
              <w:jc w:val="left"/>
              <w:rPr>
                <w:rFonts w:eastAsia="宋体"/>
                <w:szCs w:val="20"/>
                <w:lang w:val="en-GB"/>
              </w:rPr>
            </w:pPr>
          </w:p>
        </w:tc>
      </w:tr>
    </w:tbl>
    <w:p w14:paraId="71F94127" w14:textId="03193CE6" w:rsidR="003835BE" w:rsidRDefault="003835BE" w:rsidP="003835BE">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7A41E2A6" w14:textId="6D872B28" w:rsidR="003835BE" w:rsidRPr="00B564A0" w:rsidRDefault="00B564A0" w:rsidP="003835B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B564A0">
        <w:rPr>
          <w:rFonts w:eastAsia="等线"/>
          <w:b/>
          <w:i/>
          <w:szCs w:val="20"/>
          <w:lang w:eastAsia="zh-CN"/>
        </w:rPr>
        <w:t xml:space="preserve">Proposal </w:t>
      </w:r>
      <w:r>
        <w:rPr>
          <w:rFonts w:eastAsia="等线"/>
          <w:b/>
          <w:i/>
          <w:szCs w:val="20"/>
          <w:lang w:eastAsia="zh-CN"/>
        </w:rPr>
        <w:t>2</w:t>
      </w:r>
      <w:r w:rsidRPr="00B564A0">
        <w:rPr>
          <w:rFonts w:eastAsia="等线"/>
          <w:b/>
          <w:i/>
          <w:szCs w:val="20"/>
          <w:lang w:eastAsia="zh-CN"/>
        </w:rPr>
        <w:t xml:space="preserve">: </w:t>
      </w:r>
      <w:r>
        <w:rPr>
          <w:rFonts w:eastAsia="等线"/>
          <w:b/>
          <w:i/>
          <w:szCs w:val="20"/>
          <w:lang w:eastAsia="zh-CN"/>
        </w:rPr>
        <w:t xml:space="preserve">Keep the current capability and add additional note that rank 2+2 tests are only applicable for UEs supporting </w:t>
      </w:r>
      <w:r w:rsidRPr="00B564A0">
        <w:rPr>
          <w:rFonts w:eastAsia="等线"/>
          <w:b/>
          <w:i/>
          <w:szCs w:val="20"/>
          <w:lang w:eastAsia="zh-CN"/>
        </w:rPr>
        <w:t xml:space="preserve">‘MU-MIMO Interference Mitigation advanced receiver with modulation order detection </w:t>
      </w:r>
      <w:proofErr w:type="spellStart"/>
      <w:r w:rsidRPr="00B564A0">
        <w:rPr>
          <w:rFonts w:eastAsia="等线"/>
          <w:b/>
          <w:i/>
          <w:szCs w:val="20"/>
          <w:lang w:eastAsia="zh-CN"/>
        </w:rPr>
        <w:t>Enh</w:t>
      </w:r>
      <w:proofErr w:type="spellEnd"/>
      <w:r w:rsidRPr="00B564A0">
        <w:rPr>
          <w:rFonts w:eastAsia="等线"/>
          <w:b/>
          <w:i/>
          <w:szCs w:val="20"/>
          <w:lang w:eastAsia="zh-CN"/>
        </w:rPr>
        <w: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1358"/>
        <w:gridCol w:w="1178"/>
        <w:gridCol w:w="1928"/>
        <w:gridCol w:w="1698"/>
      </w:tblGrid>
      <w:tr w:rsidR="003835BE" w:rsidRPr="00463273" w14:paraId="3652677E" w14:textId="77777777" w:rsidTr="00C639F3">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5DBA91E3" w14:textId="77777777" w:rsidR="003835BE" w:rsidRPr="00463273" w:rsidRDefault="003835BE" w:rsidP="004E35BF">
            <w:pPr>
              <w:keepNext/>
              <w:keepLines/>
              <w:spacing w:after="0"/>
              <w:ind w:firstLineChars="0" w:firstLine="0"/>
              <w:jc w:val="left"/>
              <w:rPr>
                <w:rFonts w:ascii="Arial" w:eastAsia="宋体" w:hAnsi="Arial"/>
                <w:sz w:val="18"/>
                <w:szCs w:val="20"/>
                <w:lang w:val="en-GB"/>
              </w:rPr>
            </w:pPr>
            <w:r w:rsidRPr="00463273">
              <w:rPr>
                <w:rFonts w:ascii="Arial" w:eastAsia="宋体" w:hAnsi="Arial"/>
                <w:sz w:val="18"/>
                <w:szCs w:val="18"/>
                <w:lang w:val="en-GB"/>
              </w:rPr>
              <w:t>Support for MU-MIMO Interference Mitigation advanced receiver (R-ML)</w:t>
            </w:r>
            <w:r w:rsidRPr="00463273">
              <w:rPr>
                <w:rFonts w:ascii="Arial" w:eastAsia="宋体" w:hAnsi="Arial"/>
                <w:sz w:val="18"/>
                <w:szCs w:val="18"/>
                <w:lang w:val="en-GB" w:eastAsia="zh-CN"/>
              </w:rPr>
              <w:t xml:space="preserve">, </w:t>
            </w:r>
            <w:r w:rsidRPr="00463273">
              <w:rPr>
                <w:rFonts w:ascii="Arial" w:eastAsia="宋体" w:hAnsi="Arial"/>
                <w:sz w:val="18"/>
                <w:szCs w:val="18"/>
                <w:lang w:val="en-GB"/>
              </w:rPr>
              <w:t>when the co-scheduled UE information with DCI index 6 or 7 in Table 7.3.1.2.2-12 of TS38.212 [10</w:t>
            </w:r>
            <w:r w:rsidRPr="00463273">
              <w:rPr>
                <w:rFonts w:ascii="Arial" w:eastAsia="宋体" w:hAnsi="Arial"/>
                <w:sz w:val="18"/>
                <w:szCs w:val="18"/>
                <w:lang w:val="en-GB" w:eastAsia="zh-CN"/>
              </w:rPr>
              <w:t>]</w:t>
            </w:r>
            <w:r w:rsidRPr="00463273">
              <w:rPr>
                <w:rFonts w:ascii="Arial" w:eastAsia="宋体" w:hAnsi="Arial"/>
                <w:sz w:val="18"/>
                <w:szCs w:val="18"/>
                <w:lang w:val="en-GB"/>
              </w:rPr>
              <w:t xml:space="preserve"> is signalled.</w:t>
            </w:r>
          </w:p>
        </w:tc>
        <w:tc>
          <w:tcPr>
            <w:tcW w:w="0" w:type="auto"/>
            <w:tcBorders>
              <w:top w:val="single" w:sz="4" w:space="0" w:color="auto"/>
              <w:left w:val="single" w:sz="4" w:space="0" w:color="auto"/>
              <w:bottom w:val="single" w:sz="4" w:space="0" w:color="auto"/>
              <w:right w:val="single" w:sz="4" w:space="0" w:color="auto"/>
            </w:tcBorders>
          </w:tcPr>
          <w:p w14:paraId="597BA1DB" w14:textId="77777777" w:rsidR="003835BE" w:rsidRPr="00463273" w:rsidRDefault="003835BE"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18"/>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3A14" w14:textId="77777777" w:rsidR="003835BE" w:rsidRPr="00463273" w:rsidRDefault="003835BE"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18"/>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BAA0434"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5.2.2.1.16</w:t>
            </w:r>
          </w:p>
          <w:p w14:paraId="7470314E"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0F206544"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5.2.3.1.16</w:t>
            </w:r>
          </w:p>
          <w:p w14:paraId="68D992C7" w14:textId="77777777" w:rsidR="003835BE" w:rsidRPr="00463273" w:rsidRDefault="003835BE"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kern w:val="2"/>
                <w:sz w:val="18"/>
                <w:szCs w:val="20"/>
                <w:lang w:val="en-GB"/>
              </w:rPr>
              <w:t>(Test 3-2, Test 4-2)</w:t>
            </w:r>
          </w:p>
        </w:tc>
        <w:tc>
          <w:tcPr>
            <w:tcW w:w="958" w:type="pct"/>
            <w:vMerge w:val="restart"/>
            <w:tcBorders>
              <w:top w:val="single" w:sz="4" w:space="0" w:color="auto"/>
              <w:left w:val="single" w:sz="4" w:space="0" w:color="auto"/>
              <w:right w:val="single" w:sz="4" w:space="0" w:color="auto"/>
            </w:tcBorders>
            <w:shd w:val="clear" w:color="auto" w:fill="auto"/>
          </w:tcPr>
          <w:p w14:paraId="7DE0DB85" w14:textId="477D9590" w:rsidR="003835BE" w:rsidRPr="003835BE" w:rsidRDefault="003835BE" w:rsidP="004E35BF">
            <w:pPr>
              <w:keepNext/>
              <w:keepLines/>
              <w:spacing w:after="180"/>
              <w:ind w:firstLineChars="0" w:firstLine="0"/>
              <w:jc w:val="left"/>
              <w:rPr>
                <w:rFonts w:eastAsia="宋体"/>
                <w:b/>
                <w:szCs w:val="20"/>
                <w:u w:val="single"/>
                <w:lang w:val="en-GB" w:eastAsia="zh-CN"/>
              </w:rPr>
            </w:pPr>
            <w:r w:rsidRPr="003835BE">
              <w:rPr>
                <w:rFonts w:eastAsia="宋体" w:hint="eastAsia"/>
                <w:b/>
                <w:szCs w:val="20"/>
                <w:u w:val="single"/>
                <w:lang w:val="en-GB" w:eastAsia="zh-CN"/>
              </w:rPr>
              <w:t>T</w:t>
            </w:r>
            <w:r w:rsidRPr="003835BE">
              <w:rPr>
                <w:rFonts w:eastAsia="宋体"/>
                <w:b/>
                <w:szCs w:val="20"/>
                <w:u w:val="single"/>
                <w:lang w:val="en-GB" w:eastAsia="zh-CN"/>
              </w:rPr>
              <w:t xml:space="preserve">est 4-2 is only applicable for UE supporting ‘MU-MIMO Interference Mitigation advanced receiver with modulation order detection </w:t>
            </w:r>
            <w:proofErr w:type="spellStart"/>
            <w:r w:rsidRPr="003835BE">
              <w:rPr>
                <w:rFonts w:eastAsia="宋体"/>
                <w:b/>
                <w:szCs w:val="20"/>
                <w:u w:val="single"/>
                <w:lang w:val="en-GB" w:eastAsia="zh-CN"/>
              </w:rPr>
              <w:t>Enh</w:t>
            </w:r>
            <w:proofErr w:type="spellEnd"/>
            <w:r w:rsidRPr="003835BE">
              <w:rPr>
                <w:rFonts w:eastAsia="宋体"/>
                <w:b/>
                <w:szCs w:val="20"/>
                <w:u w:val="single"/>
                <w:lang w:val="en-GB" w:eastAsia="zh-CN"/>
              </w:rPr>
              <w:t>’ in TS38.306</w:t>
            </w:r>
            <w:r>
              <w:rPr>
                <w:rFonts w:eastAsia="宋体"/>
                <w:b/>
                <w:szCs w:val="20"/>
                <w:u w:val="single"/>
                <w:lang w:val="en-GB" w:eastAsia="zh-CN"/>
              </w:rPr>
              <w:t>.</w:t>
            </w:r>
          </w:p>
        </w:tc>
      </w:tr>
      <w:tr w:rsidR="003835BE" w:rsidRPr="00463273" w14:paraId="0D528BF6" w14:textId="77777777" w:rsidTr="00C639F3">
        <w:trPr>
          <w:trHeight w:val="58"/>
        </w:trPr>
        <w:tc>
          <w:tcPr>
            <w:tcW w:w="1523" w:type="pct"/>
            <w:vMerge/>
            <w:tcBorders>
              <w:left w:val="single" w:sz="4" w:space="0" w:color="auto"/>
              <w:bottom w:val="single" w:sz="4" w:space="0" w:color="auto"/>
              <w:right w:val="single" w:sz="4" w:space="0" w:color="auto"/>
            </w:tcBorders>
            <w:shd w:val="clear" w:color="auto" w:fill="auto"/>
          </w:tcPr>
          <w:p w14:paraId="12590F17" w14:textId="77777777" w:rsidR="003835BE" w:rsidRPr="00463273" w:rsidRDefault="003835BE" w:rsidP="004E35BF">
            <w:pPr>
              <w:keepNext/>
              <w:keepLines/>
              <w:spacing w:after="0"/>
              <w:ind w:firstLineChars="0" w:firstLine="0"/>
              <w:jc w:val="left"/>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7DA48F50" w14:textId="77777777" w:rsidR="003835BE" w:rsidRPr="00463273" w:rsidRDefault="003835BE"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20"/>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E57A" w14:textId="77777777" w:rsidR="003835BE" w:rsidRPr="00463273" w:rsidRDefault="003835BE"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20"/>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BE24512"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5.2.2.2.17</w:t>
            </w:r>
          </w:p>
          <w:p w14:paraId="3280B5E1"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0ECE59C6" w14:textId="77777777" w:rsidR="003835BE" w:rsidRPr="00463273" w:rsidRDefault="003835BE"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5.2.3.2.17</w:t>
            </w:r>
          </w:p>
          <w:p w14:paraId="1D56BD06" w14:textId="77777777" w:rsidR="003835BE" w:rsidRPr="00463273" w:rsidRDefault="003835BE"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kern w:val="2"/>
                <w:sz w:val="18"/>
                <w:szCs w:val="20"/>
                <w:lang w:val="en-GB"/>
              </w:rPr>
              <w:t>(Test 3-2, Test 4-2)</w:t>
            </w:r>
          </w:p>
        </w:tc>
        <w:tc>
          <w:tcPr>
            <w:tcW w:w="958" w:type="pct"/>
            <w:vMerge/>
            <w:tcBorders>
              <w:left w:val="single" w:sz="4" w:space="0" w:color="auto"/>
              <w:bottom w:val="single" w:sz="4" w:space="0" w:color="auto"/>
              <w:right w:val="single" w:sz="4" w:space="0" w:color="auto"/>
            </w:tcBorders>
            <w:shd w:val="clear" w:color="auto" w:fill="auto"/>
          </w:tcPr>
          <w:p w14:paraId="239E5C95" w14:textId="77777777" w:rsidR="003835BE" w:rsidRPr="00463273" w:rsidRDefault="003835BE" w:rsidP="004E35BF">
            <w:pPr>
              <w:keepNext/>
              <w:keepLines/>
              <w:spacing w:after="180"/>
              <w:ind w:firstLineChars="0" w:firstLine="0"/>
              <w:jc w:val="left"/>
              <w:rPr>
                <w:rFonts w:eastAsia="宋体"/>
                <w:szCs w:val="20"/>
                <w:lang w:val="en-GB"/>
              </w:rPr>
            </w:pPr>
          </w:p>
        </w:tc>
      </w:tr>
    </w:tbl>
    <w:p w14:paraId="3AA9AED9" w14:textId="77777777" w:rsidR="003835BE" w:rsidRPr="003835BE" w:rsidRDefault="003835BE" w:rsidP="003835BE">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3EC3993F" w14:textId="5C9A3928" w:rsidR="00187018" w:rsidRDefault="00B564A0"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F</w:t>
      </w:r>
      <w:r>
        <w:rPr>
          <w:rFonts w:eastAsia="等线"/>
          <w:szCs w:val="20"/>
          <w:lang w:eastAsia="zh-CN"/>
        </w:rPr>
        <w:t>rom the above proposals, proposal 2 is slightly more preferable from our view since proposal 1 will need to duplicate same tests in different capabilities.</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096AA186" w14:textId="77777777" w:rsidR="00B564A0" w:rsidRPr="00B564A0" w:rsidRDefault="00B564A0" w:rsidP="00B564A0">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B564A0">
        <w:rPr>
          <w:rFonts w:eastAsia="等线"/>
          <w:b/>
          <w:i/>
          <w:szCs w:val="20"/>
          <w:lang w:eastAsia="zh-CN"/>
        </w:rPr>
        <w:t>Proposal 1: Capture both UE capabilities in TS38.101-4 and clearly state which tests are applicable for which capabilities: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1358"/>
        <w:gridCol w:w="1178"/>
        <w:gridCol w:w="1928"/>
        <w:gridCol w:w="1698"/>
      </w:tblGrid>
      <w:tr w:rsidR="00B564A0" w:rsidRPr="00463273" w14:paraId="5873A7EE" w14:textId="77777777" w:rsidTr="004E35BF">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5AC346E1" w14:textId="77777777" w:rsidR="00B564A0" w:rsidRPr="00463273" w:rsidRDefault="00B564A0" w:rsidP="004E35BF">
            <w:pPr>
              <w:keepNext/>
              <w:keepLines/>
              <w:spacing w:after="0"/>
              <w:ind w:firstLineChars="0" w:firstLine="0"/>
              <w:jc w:val="left"/>
              <w:rPr>
                <w:rFonts w:ascii="Arial" w:eastAsia="宋体" w:hAnsi="Arial"/>
                <w:sz w:val="18"/>
                <w:szCs w:val="20"/>
                <w:lang w:val="en-GB"/>
              </w:rPr>
            </w:pPr>
            <w:r w:rsidRPr="003835BE">
              <w:rPr>
                <w:rFonts w:ascii="Arial" w:eastAsia="宋体" w:hAnsi="Arial"/>
                <w:sz w:val="18"/>
                <w:szCs w:val="18"/>
                <w:lang w:val="en-GB"/>
              </w:rPr>
              <w:lastRenderedPageBreak/>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tc>
        <w:tc>
          <w:tcPr>
            <w:tcW w:w="0" w:type="auto"/>
            <w:tcBorders>
              <w:top w:val="single" w:sz="4" w:space="0" w:color="auto"/>
              <w:left w:val="single" w:sz="4" w:space="0" w:color="auto"/>
              <w:bottom w:val="single" w:sz="4" w:space="0" w:color="auto"/>
              <w:right w:val="single" w:sz="4" w:space="0" w:color="auto"/>
            </w:tcBorders>
          </w:tcPr>
          <w:p w14:paraId="1082FE3B" w14:textId="77777777" w:rsidR="00B564A0" w:rsidRPr="00463273" w:rsidRDefault="00B564A0"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18"/>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E4C5" w14:textId="77777777" w:rsidR="00B564A0" w:rsidRPr="00463273" w:rsidRDefault="00B564A0"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18"/>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5D80A0B"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5.2.2.1.16</w:t>
            </w:r>
          </w:p>
          <w:p w14:paraId="5C0635D7"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754C5DE2"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5.2.3.1.16</w:t>
            </w:r>
          </w:p>
          <w:p w14:paraId="0DBA8CB5" w14:textId="77777777" w:rsidR="00B564A0" w:rsidRPr="00463273" w:rsidRDefault="00B564A0"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kern w:val="2"/>
                <w:sz w:val="18"/>
                <w:szCs w:val="20"/>
                <w:lang w:val="en-GB"/>
              </w:rPr>
              <w:t>(Test 3-2)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8B4BAEB" w14:textId="77777777" w:rsidR="00B564A0" w:rsidRPr="00463273" w:rsidRDefault="00B564A0" w:rsidP="004E35BF">
            <w:pPr>
              <w:keepNext/>
              <w:keepLines/>
              <w:spacing w:after="180"/>
              <w:ind w:firstLineChars="0" w:firstLine="0"/>
              <w:jc w:val="left"/>
              <w:rPr>
                <w:rFonts w:eastAsia="宋体"/>
                <w:szCs w:val="20"/>
                <w:lang w:val="en-GB" w:eastAsia="zh-CN"/>
              </w:rPr>
            </w:pPr>
          </w:p>
        </w:tc>
      </w:tr>
      <w:tr w:rsidR="00B564A0" w:rsidRPr="00463273" w14:paraId="4C6667FE" w14:textId="77777777" w:rsidTr="004E35BF">
        <w:trPr>
          <w:trHeight w:val="58"/>
        </w:trPr>
        <w:tc>
          <w:tcPr>
            <w:tcW w:w="1523" w:type="pct"/>
            <w:vMerge/>
            <w:tcBorders>
              <w:left w:val="single" w:sz="4" w:space="0" w:color="auto"/>
              <w:right w:val="single" w:sz="4" w:space="0" w:color="auto"/>
            </w:tcBorders>
            <w:shd w:val="clear" w:color="auto" w:fill="auto"/>
          </w:tcPr>
          <w:p w14:paraId="67FE3824" w14:textId="77777777" w:rsidR="00B564A0" w:rsidRPr="00463273" w:rsidRDefault="00B564A0" w:rsidP="004E35BF">
            <w:pPr>
              <w:keepNext/>
              <w:keepLines/>
              <w:spacing w:after="0"/>
              <w:ind w:firstLineChars="0" w:firstLine="0"/>
              <w:jc w:val="left"/>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EBC9F63" w14:textId="77777777" w:rsidR="00B564A0" w:rsidRPr="00463273" w:rsidRDefault="00B564A0"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20"/>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586E" w14:textId="77777777" w:rsidR="00B564A0" w:rsidRPr="00463273" w:rsidRDefault="00B564A0"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20"/>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BC4809"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5.2.2.2.17</w:t>
            </w:r>
          </w:p>
          <w:p w14:paraId="22242D1B"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60E32240"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5.2.3.2.17</w:t>
            </w:r>
          </w:p>
          <w:p w14:paraId="04A5C8FF" w14:textId="77777777" w:rsidR="00B564A0" w:rsidRPr="00463273" w:rsidRDefault="00B564A0"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kern w:val="2"/>
                <w:sz w:val="18"/>
                <w:szCs w:val="20"/>
                <w:lang w:val="en-GB"/>
              </w:rPr>
              <w:t>(Test 3-2)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71C86A5" w14:textId="77777777" w:rsidR="00B564A0" w:rsidRPr="00463273" w:rsidRDefault="00B564A0" w:rsidP="004E35BF">
            <w:pPr>
              <w:keepNext/>
              <w:keepLines/>
              <w:spacing w:after="180"/>
              <w:ind w:firstLineChars="0" w:firstLine="0"/>
              <w:jc w:val="left"/>
              <w:rPr>
                <w:rFonts w:eastAsia="宋体"/>
                <w:szCs w:val="20"/>
                <w:lang w:val="en-GB"/>
              </w:rPr>
            </w:pPr>
          </w:p>
        </w:tc>
      </w:tr>
      <w:tr w:rsidR="00B564A0" w:rsidRPr="00463273" w14:paraId="6561139A" w14:textId="77777777" w:rsidTr="004E35BF">
        <w:trPr>
          <w:trHeight w:val="58"/>
        </w:trPr>
        <w:tc>
          <w:tcPr>
            <w:tcW w:w="1523" w:type="pct"/>
            <w:vMerge w:val="restart"/>
            <w:tcBorders>
              <w:left w:val="single" w:sz="4" w:space="0" w:color="auto"/>
              <w:right w:val="single" w:sz="4" w:space="0" w:color="auto"/>
            </w:tcBorders>
            <w:shd w:val="clear" w:color="auto" w:fill="auto"/>
          </w:tcPr>
          <w:p w14:paraId="0FB06560" w14:textId="77777777" w:rsidR="00B564A0" w:rsidRPr="00463273" w:rsidRDefault="00B564A0" w:rsidP="004E35BF">
            <w:pPr>
              <w:keepNext/>
              <w:keepLines/>
              <w:spacing w:after="0"/>
              <w:ind w:firstLineChars="0" w:firstLine="0"/>
              <w:jc w:val="left"/>
              <w:rPr>
                <w:rFonts w:ascii="Arial" w:eastAsia="宋体" w:hAnsi="Arial"/>
                <w:sz w:val="18"/>
                <w:szCs w:val="20"/>
                <w:lang w:val="en-GB"/>
              </w:rPr>
            </w:pPr>
            <w:r w:rsidRPr="003835BE">
              <w:rPr>
                <w:rFonts w:ascii="Arial" w:eastAsia="宋体" w:hAnsi="Arial"/>
                <w:sz w:val="18"/>
                <w:szCs w:val="20"/>
                <w:lang w:val="en-GB"/>
              </w:rPr>
              <w:t xml:space="preserve">R-ML (reduced complexity ML) receivers with enhanced inter-user interference suppression for MU-MIMO for 2 layers across target and co-scheduled UEs with 2RX and </w:t>
            </w:r>
            <w:proofErr w:type="spellStart"/>
            <w:r w:rsidRPr="003835BE">
              <w:rPr>
                <w:rFonts w:ascii="Arial" w:eastAsia="宋体" w:hAnsi="Arial"/>
                <w:sz w:val="18"/>
                <w:szCs w:val="20"/>
                <w:lang w:val="en-GB"/>
              </w:rPr>
              <w:t>maxNumberMIMO-LayersPDSCH</w:t>
            </w:r>
            <w:proofErr w:type="spellEnd"/>
            <w:r w:rsidRPr="003835BE">
              <w:rPr>
                <w:rFonts w:ascii="Arial" w:eastAsia="宋体" w:hAnsi="Arial"/>
                <w:sz w:val="18"/>
                <w:szCs w:val="20"/>
                <w:lang w:val="en-GB"/>
              </w:rPr>
              <w:t xml:space="preserve"> layers across target and co-scheduled UEs with 4RX in FR1 when the co-scheduled UE information with DCI index 6 in Table 7.3.1.2.2-12 of TS 38.212 [10] is signalled.</w:t>
            </w:r>
          </w:p>
        </w:tc>
        <w:tc>
          <w:tcPr>
            <w:tcW w:w="0" w:type="auto"/>
            <w:tcBorders>
              <w:top w:val="single" w:sz="4" w:space="0" w:color="auto"/>
              <w:left w:val="single" w:sz="4" w:space="0" w:color="auto"/>
              <w:bottom w:val="single" w:sz="4" w:space="0" w:color="auto"/>
              <w:right w:val="single" w:sz="4" w:space="0" w:color="auto"/>
            </w:tcBorders>
          </w:tcPr>
          <w:p w14:paraId="7D2DCF24" w14:textId="77777777" w:rsidR="00B564A0" w:rsidRPr="00463273" w:rsidRDefault="00B564A0"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sz w:val="18"/>
                <w:szCs w:val="18"/>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08BEA" w14:textId="77777777" w:rsidR="00B564A0" w:rsidRPr="00463273" w:rsidRDefault="00B564A0"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sz w:val="18"/>
                <w:szCs w:val="18"/>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5B48951"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5.2.2.1.16</w:t>
            </w:r>
          </w:p>
          <w:p w14:paraId="6A04C52F"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540D9755"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5.2.3.1.16</w:t>
            </w:r>
          </w:p>
          <w:p w14:paraId="28736A01"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EB65ED5" w14:textId="77777777" w:rsidR="00B564A0" w:rsidRPr="00463273" w:rsidRDefault="00B564A0" w:rsidP="004E35BF">
            <w:pPr>
              <w:keepNext/>
              <w:keepLines/>
              <w:spacing w:after="180"/>
              <w:ind w:firstLineChars="0" w:firstLine="0"/>
              <w:jc w:val="left"/>
              <w:rPr>
                <w:rFonts w:eastAsia="宋体"/>
                <w:szCs w:val="20"/>
                <w:lang w:val="en-GB"/>
              </w:rPr>
            </w:pPr>
          </w:p>
        </w:tc>
      </w:tr>
      <w:tr w:rsidR="00B564A0" w:rsidRPr="00463273" w14:paraId="449092A5" w14:textId="77777777" w:rsidTr="004E35BF">
        <w:trPr>
          <w:trHeight w:val="58"/>
        </w:trPr>
        <w:tc>
          <w:tcPr>
            <w:tcW w:w="1523" w:type="pct"/>
            <w:vMerge/>
            <w:tcBorders>
              <w:left w:val="single" w:sz="4" w:space="0" w:color="auto"/>
              <w:bottom w:val="single" w:sz="4" w:space="0" w:color="auto"/>
              <w:right w:val="single" w:sz="4" w:space="0" w:color="auto"/>
            </w:tcBorders>
            <w:shd w:val="clear" w:color="auto" w:fill="auto"/>
          </w:tcPr>
          <w:p w14:paraId="5839EF75" w14:textId="77777777" w:rsidR="00B564A0" w:rsidRPr="00463273" w:rsidRDefault="00B564A0" w:rsidP="004E35BF">
            <w:pPr>
              <w:keepNext/>
              <w:keepLines/>
              <w:spacing w:after="0"/>
              <w:ind w:firstLineChars="0" w:firstLine="0"/>
              <w:jc w:val="left"/>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41A446A7" w14:textId="77777777" w:rsidR="00B564A0" w:rsidRPr="00463273" w:rsidRDefault="00B564A0"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sz w:val="18"/>
                <w:szCs w:val="20"/>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744C4" w14:textId="77777777" w:rsidR="00B564A0" w:rsidRPr="00463273" w:rsidRDefault="00B564A0"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sz w:val="18"/>
                <w:szCs w:val="20"/>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155F3B7"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5.2.2.2.17</w:t>
            </w:r>
          </w:p>
          <w:p w14:paraId="79736528"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5AFC99C7"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5.2.3.2.17</w:t>
            </w:r>
          </w:p>
          <w:p w14:paraId="27A45703"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6AAE142" w14:textId="77777777" w:rsidR="00B564A0" w:rsidRPr="00463273" w:rsidRDefault="00B564A0" w:rsidP="004E35BF">
            <w:pPr>
              <w:keepNext/>
              <w:keepLines/>
              <w:spacing w:after="180"/>
              <w:ind w:firstLineChars="0" w:firstLine="0"/>
              <w:jc w:val="left"/>
              <w:rPr>
                <w:rFonts w:eastAsia="宋体"/>
                <w:szCs w:val="20"/>
                <w:lang w:val="en-GB"/>
              </w:rPr>
            </w:pPr>
          </w:p>
        </w:tc>
      </w:tr>
    </w:tbl>
    <w:p w14:paraId="79568C78" w14:textId="77777777" w:rsidR="00B564A0" w:rsidRDefault="00B564A0" w:rsidP="00B564A0">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0857D135" w14:textId="77777777" w:rsidR="00B564A0" w:rsidRPr="00B564A0" w:rsidRDefault="00B564A0" w:rsidP="00B564A0">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B564A0">
        <w:rPr>
          <w:rFonts w:eastAsia="等线"/>
          <w:b/>
          <w:i/>
          <w:szCs w:val="20"/>
          <w:lang w:eastAsia="zh-CN"/>
        </w:rPr>
        <w:t xml:space="preserve">Proposal </w:t>
      </w:r>
      <w:r>
        <w:rPr>
          <w:rFonts w:eastAsia="等线"/>
          <w:b/>
          <w:i/>
          <w:szCs w:val="20"/>
          <w:lang w:eastAsia="zh-CN"/>
        </w:rPr>
        <w:t>2</w:t>
      </w:r>
      <w:r w:rsidRPr="00B564A0">
        <w:rPr>
          <w:rFonts w:eastAsia="等线"/>
          <w:b/>
          <w:i/>
          <w:szCs w:val="20"/>
          <w:lang w:eastAsia="zh-CN"/>
        </w:rPr>
        <w:t xml:space="preserve">: </w:t>
      </w:r>
      <w:r>
        <w:rPr>
          <w:rFonts w:eastAsia="等线"/>
          <w:b/>
          <w:i/>
          <w:szCs w:val="20"/>
          <w:lang w:eastAsia="zh-CN"/>
        </w:rPr>
        <w:t xml:space="preserve">Keep the current capability and add additional note that rank 2+2 tests are only applicable for UEs supporting </w:t>
      </w:r>
      <w:r w:rsidRPr="00B564A0">
        <w:rPr>
          <w:rFonts w:eastAsia="等线"/>
          <w:b/>
          <w:i/>
          <w:szCs w:val="20"/>
          <w:lang w:eastAsia="zh-CN"/>
        </w:rPr>
        <w:t xml:space="preserve">‘MU-MIMO Interference Mitigation advanced receiver with modulation order detection </w:t>
      </w:r>
      <w:proofErr w:type="spellStart"/>
      <w:r w:rsidRPr="00B564A0">
        <w:rPr>
          <w:rFonts w:eastAsia="等线"/>
          <w:b/>
          <w:i/>
          <w:szCs w:val="20"/>
          <w:lang w:eastAsia="zh-CN"/>
        </w:rPr>
        <w:t>Enh</w:t>
      </w:r>
      <w:proofErr w:type="spellEnd"/>
      <w:r w:rsidRPr="00B564A0">
        <w:rPr>
          <w:rFonts w:eastAsia="等线"/>
          <w:b/>
          <w:i/>
          <w:szCs w:val="20"/>
          <w:lang w:eastAsia="zh-CN"/>
        </w:rPr>
        <w: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1358"/>
        <w:gridCol w:w="1178"/>
        <w:gridCol w:w="1928"/>
        <w:gridCol w:w="1698"/>
      </w:tblGrid>
      <w:tr w:rsidR="00B564A0" w:rsidRPr="00463273" w14:paraId="38B68640" w14:textId="77777777" w:rsidTr="004E35BF">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2C018A3D" w14:textId="77777777" w:rsidR="00B564A0" w:rsidRPr="00463273" w:rsidRDefault="00B564A0" w:rsidP="004E35BF">
            <w:pPr>
              <w:keepNext/>
              <w:keepLines/>
              <w:spacing w:after="0"/>
              <w:ind w:firstLineChars="0" w:firstLine="0"/>
              <w:jc w:val="left"/>
              <w:rPr>
                <w:rFonts w:ascii="Arial" w:eastAsia="宋体" w:hAnsi="Arial"/>
                <w:sz w:val="18"/>
                <w:szCs w:val="20"/>
                <w:lang w:val="en-GB"/>
              </w:rPr>
            </w:pPr>
            <w:r w:rsidRPr="00463273">
              <w:rPr>
                <w:rFonts w:ascii="Arial" w:eastAsia="宋体" w:hAnsi="Arial"/>
                <w:sz w:val="18"/>
                <w:szCs w:val="18"/>
                <w:lang w:val="en-GB"/>
              </w:rPr>
              <w:t>Support for MU-MIMO Interference Mitigation advanced receiver (R-ML)</w:t>
            </w:r>
            <w:r w:rsidRPr="00463273">
              <w:rPr>
                <w:rFonts w:ascii="Arial" w:eastAsia="宋体" w:hAnsi="Arial"/>
                <w:sz w:val="18"/>
                <w:szCs w:val="18"/>
                <w:lang w:val="en-GB" w:eastAsia="zh-CN"/>
              </w:rPr>
              <w:t xml:space="preserve">, </w:t>
            </w:r>
            <w:r w:rsidRPr="00463273">
              <w:rPr>
                <w:rFonts w:ascii="Arial" w:eastAsia="宋体" w:hAnsi="Arial"/>
                <w:sz w:val="18"/>
                <w:szCs w:val="18"/>
                <w:lang w:val="en-GB"/>
              </w:rPr>
              <w:t>when the co-scheduled UE information with DCI index 6 or 7 in Table 7.3.1.2.2-12 of TS38.212 [10</w:t>
            </w:r>
            <w:r w:rsidRPr="00463273">
              <w:rPr>
                <w:rFonts w:ascii="Arial" w:eastAsia="宋体" w:hAnsi="Arial"/>
                <w:sz w:val="18"/>
                <w:szCs w:val="18"/>
                <w:lang w:val="en-GB" w:eastAsia="zh-CN"/>
              </w:rPr>
              <w:t>]</w:t>
            </w:r>
            <w:r w:rsidRPr="00463273">
              <w:rPr>
                <w:rFonts w:ascii="Arial" w:eastAsia="宋体" w:hAnsi="Arial"/>
                <w:sz w:val="18"/>
                <w:szCs w:val="18"/>
                <w:lang w:val="en-GB"/>
              </w:rPr>
              <w:t xml:space="preserve"> is signalled.</w:t>
            </w:r>
          </w:p>
        </w:tc>
        <w:tc>
          <w:tcPr>
            <w:tcW w:w="0" w:type="auto"/>
            <w:tcBorders>
              <w:top w:val="single" w:sz="4" w:space="0" w:color="auto"/>
              <w:left w:val="single" w:sz="4" w:space="0" w:color="auto"/>
              <w:bottom w:val="single" w:sz="4" w:space="0" w:color="auto"/>
              <w:right w:val="single" w:sz="4" w:space="0" w:color="auto"/>
            </w:tcBorders>
          </w:tcPr>
          <w:p w14:paraId="5221118A" w14:textId="77777777" w:rsidR="00B564A0" w:rsidRPr="00463273" w:rsidRDefault="00B564A0"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18"/>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AAA1" w14:textId="77777777" w:rsidR="00B564A0" w:rsidRPr="00463273" w:rsidRDefault="00B564A0"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18"/>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360D7FB"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5.2.2.1.16</w:t>
            </w:r>
          </w:p>
          <w:p w14:paraId="354A6478"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01FD107C"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5.2.3.1.16</w:t>
            </w:r>
          </w:p>
          <w:p w14:paraId="646E240F" w14:textId="77777777" w:rsidR="00B564A0" w:rsidRPr="00463273" w:rsidRDefault="00B564A0"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kern w:val="2"/>
                <w:sz w:val="18"/>
                <w:szCs w:val="20"/>
                <w:lang w:val="en-GB"/>
              </w:rPr>
              <w:t>(Test 3-2, Test 4-2)</w:t>
            </w:r>
          </w:p>
        </w:tc>
        <w:tc>
          <w:tcPr>
            <w:tcW w:w="958" w:type="pct"/>
            <w:vMerge w:val="restart"/>
            <w:tcBorders>
              <w:top w:val="single" w:sz="4" w:space="0" w:color="auto"/>
              <w:left w:val="single" w:sz="4" w:space="0" w:color="auto"/>
              <w:right w:val="single" w:sz="4" w:space="0" w:color="auto"/>
            </w:tcBorders>
            <w:shd w:val="clear" w:color="auto" w:fill="auto"/>
          </w:tcPr>
          <w:p w14:paraId="706A4A6F" w14:textId="77777777" w:rsidR="00B564A0" w:rsidRPr="003835BE" w:rsidRDefault="00B564A0" w:rsidP="004E35BF">
            <w:pPr>
              <w:keepNext/>
              <w:keepLines/>
              <w:spacing w:after="180"/>
              <w:ind w:firstLineChars="0" w:firstLine="0"/>
              <w:jc w:val="left"/>
              <w:rPr>
                <w:rFonts w:eastAsia="宋体"/>
                <w:b/>
                <w:szCs w:val="20"/>
                <w:u w:val="single"/>
                <w:lang w:val="en-GB" w:eastAsia="zh-CN"/>
              </w:rPr>
            </w:pPr>
            <w:r w:rsidRPr="003835BE">
              <w:rPr>
                <w:rFonts w:eastAsia="宋体" w:hint="eastAsia"/>
                <w:b/>
                <w:szCs w:val="20"/>
                <w:u w:val="single"/>
                <w:lang w:val="en-GB" w:eastAsia="zh-CN"/>
              </w:rPr>
              <w:t>T</w:t>
            </w:r>
            <w:r w:rsidRPr="003835BE">
              <w:rPr>
                <w:rFonts w:eastAsia="宋体"/>
                <w:b/>
                <w:szCs w:val="20"/>
                <w:u w:val="single"/>
                <w:lang w:val="en-GB" w:eastAsia="zh-CN"/>
              </w:rPr>
              <w:t xml:space="preserve">est 4-2 is only applicable for UE supporting ‘MU-MIMO Interference Mitigation advanced receiver with modulation order detection </w:t>
            </w:r>
            <w:proofErr w:type="spellStart"/>
            <w:r w:rsidRPr="003835BE">
              <w:rPr>
                <w:rFonts w:eastAsia="宋体"/>
                <w:b/>
                <w:szCs w:val="20"/>
                <w:u w:val="single"/>
                <w:lang w:val="en-GB" w:eastAsia="zh-CN"/>
              </w:rPr>
              <w:t>Enh</w:t>
            </w:r>
            <w:proofErr w:type="spellEnd"/>
            <w:r w:rsidRPr="003835BE">
              <w:rPr>
                <w:rFonts w:eastAsia="宋体"/>
                <w:b/>
                <w:szCs w:val="20"/>
                <w:u w:val="single"/>
                <w:lang w:val="en-GB" w:eastAsia="zh-CN"/>
              </w:rPr>
              <w:t>’ in TS38.306</w:t>
            </w:r>
            <w:r>
              <w:rPr>
                <w:rFonts w:eastAsia="宋体"/>
                <w:b/>
                <w:szCs w:val="20"/>
                <w:u w:val="single"/>
                <w:lang w:val="en-GB" w:eastAsia="zh-CN"/>
              </w:rPr>
              <w:t>.</w:t>
            </w:r>
          </w:p>
        </w:tc>
      </w:tr>
      <w:tr w:rsidR="00B564A0" w:rsidRPr="00463273" w14:paraId="50BFAD67" w14:textId="77777777" w:rsidTr="004E35BF">
        <w:trPr>
          <w:trHeight w:val="58"/>
        </w:trPr>
        <w:tc>
          <w:tcPr>
            <w:tcW w:w="1523" w:type="pct"/>
            <w:vMerge/>
            <w:tcBorders>
              <w:left w:val="single" w:sz="4" w:space="0" w:color="auto"/>
              <w:bottom w:val="single" w:sz="4" w:space="0" w:color="auto"/>
              <w:right w:val="single" w:sz="4" w:space="0" w:color="auto"/>
            </w:tcBorders>
            <w:shd w:val="clear" w:color="auto" w:fill="auto"/>
          </w:tcPr>
          <w:p w14:paraId="4D491DE4" w14:textId="77777777" w:rsidR="00B564A0" w:rsidRPr="00463273" w:rsidRDefault="00B564A0" w:rsidP="004E35BF">
            <w:pPr>
              <w:keepNext/>
              <w:keepLines/>
              <w:spacing w:after="0"/>
              <w:ind w:firstLineChars="0" w:firstLine="0"/>
              <w:jc w:val="left"/>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090C891A" w14:textId="77777777" w:rsidR="00B564A0" w:rsidRPr="00463273" w:rsidRDefault="00B564A0"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20"/>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452AF" w14:textId="77777777" w:rsidR="00B564A0" w:rsidRPr="00463273" w:rsidRDefault="00B564A0" w:rsidP="004E35BF">
            <w:pPr>
              <w:keepNext/>
              <w:keepLines/>
              <w:spacing w:after="0"/>
              <w:ind w:firstLineChars="0" w:firstLine="0"/>
              <w:jc w:val="left"/>
              <w:rPr>
                <w:rFonts w:ascii="Arial" w:eastAsia="宋体" w:hAnsi="Arial" w:cs="Arial"/>
                <w:sz w:val="18"/>
                <w:szCs w:val="18"/>
                <w:lang w:val="en-GB" w:eastAsia="ja-JP"/>
              </w:rPr>
            </w:pPr>
            <w:r w:rsidRPr="00463273">
              <w:rPr>
                <w:rFonts w:ascii="Arial" w:eastAsia="宋体" w:hAnsi="Arial"/>
                <w:sz w:val="18"/>
                <w:szCs w:val="20"/>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814CBCD"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5.2.2.2.17</w:t>
            </w:r>
          </w:p>
          <w:p w14:paraId="50DB7B92"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kern w:val="2"/>
                <w:sz w:val="18"/>
                <w:szCs w:val="20"/>
                <w:lang w:val="en-GB"/>
              </w:rPr>
              <w:t>(Test 2-2)</w:t>
            </w:r>
          </w:p>
          <w:p w14:paraId="0F2072DF" w14:textId="77777777" w:rsidR="00B564A0" w:rsidRPr="00463273" w:rsidRDefault="00B564A0" w:rsidP="004E35BF">
            <w:pPr>
              <w:keepNext/>
              <w:keepLines/>
              <w:spacing w:after="0"/>
              <w:ind w:firstLineChars="0" w:firstLine="0"/>
              <w:jc w:val="left"/>
              <w:rPr>
                <w:rFonts w:ascii="Arial" w:eastAsia="宋体" w:hAnsi="Arial"/>
                <w:sz w:val="18"/>
                <w:szCs w:val="18"/>
                <w:lang w:eastAsia="zh-CN"/>
              </w:rPr>
            </w:pPr>
            <w:r w:rsidRPr="00463273">
              <w:rPr>
                <w:rFonts w:ascii="Arial" w:eastAsia="宋体" w:hAnsi="Arial"/>
                <w:sz w:val="18"/>
                <w:szCs w:val="18"/>
                <w:lang w:eastAsia="zh-CN"/>
              </w:rPr>
              <w:t>Clause 5.2.3.2.17</w:t>
            </w:r>
          </w:p>
          <w:p w14:paraId="6AE39EE4" w14:textId="77777777" w:rsidR="00B564A0" w:rsidRPr="00463273" w:rsidRDefault="00B564A0" w:rsidP="004E35BF">
            <w:pPr>
              <w:keepNext/>
              <w:keepLines/>
              <w:spacing w:after="0"/>
              <w:ind w:firstLineChars="0" w:firstLine="0"/>
              <w:jc w:val="left"/>
              <w:rPr>
                <w:rFonts w:ascii="Arial" w:eastAsia="宋体" w:hAnsi="Arial"/>
                <w:sz w:val="18"/>
                <w:szCs w:val="20"/>
                <w:lang w:eastAsia="zh-CN"/>
              </w:rPr>
            </w:pPr>
            <w:r w:rsidRPr="00463273">
              <w:rPr>
                <w:rFonts w:ascii="Arial" w:eastAsia="宋体" w:hAnsi="Arial"/>
                <w:kern w:val="2"/>
                <w:sz w:val="18"/>
                <w:szCs w:val="20"/>
                <w:lang w:val="en-GB"/>
              </w:rPr>
              <w:t>(Test 3-2, Test 4-2)</w:t>
            </w:r>
          </w:p>
        </w:tc>
        <w:tc>
          <w:tcPr>
            <w:tcW w:w="958" w:type="pct"/>
            <w:vMerge/>
            <w:tcBorders>
              <w:left w:val="single" w:sz="4" w:space="0" w:color="auto"/>
              <w:bottom w:val="single" w:sz="4" w:space="0" w:color="auto"/>
              <w:right w:val="single" w:sz="4" w:space="0" w:color="auto"/>
            </w:tcBorders>
            <w:shd w:val="clear" w:color="auto" w:fill="auto"/>
          </w:tcPr>
          <w:p w14:paraId="39536E6A" w14:textId="77777777" w:rsidR="00B564A0" w:rsidRPr="00463273" w:rsidRDefault="00B564A0" w:rsidP="004E35BF">
            <w:pPr>
              <w:keepNext/>
              <w:keepLines/>
              <w:spacing w:after="180"/>
              <w:ind w:firstLineChars="0" w:firstLine="0"/>
              <w:jc w:val="left"/>
              <w:rPr>
                <w:rFonts w:eastAsia="宋体"/>
                <w:szCs w:val="20"/>
                <w:lang w:val="en-GB"/>
              </w:rPr>
            </w:pPr>
          </w:p>
        </w:tc>
      </w:tr>
    </w:tbl>
    <w:p w14:paraId="05C44307" w14:textId="0814442F" w:rsidR="00D53C55" w:rsidRPr="00B564A0" w:rsidRDefault="00D53C55" w:rsidP="00B564A0">
      <w:pPr>
        <w:pStyle w:val="2"/>
        <w:numPr>
          <w:ilvl w:val="0"/>
          <w:numId w:val="0"/>
        </w:numPr>
        <w:ind w:left="426" w:hanging="426"/>
        <w:rPr>
          <w:lang w:val="en-GB"/>
        </w:rPr>
      </w:pPr>
    </w:p>
    <w:sectPr w:rsidR="00D53C55" w:rsidRPr="00B564A0"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0DFD3" w14:textId="77777777" w:rsidR="00B06E9D" w:rsidRDefault="00B06E9D" w:rsidP="00AE40BE">
      <w:pPr>
        <w:ind w:left="312" w:hanging="312"/>
      </w:pPr>
      <w:r>
        <w:separator/>
      </w:r>
    </w:p>
  </w:endnote>
  <w:endnote w:type="continuationSeparator" w:id="0">
    <w:p w14:paraId="5E332AA6" w14:textId="77777777" w:rsidR="00B06E9D" w:rsidRDefault="00B06E9D"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A6326" w14:textId="77777777" w:rsidR="00B06E9D" w:rsidRDefault="00B06E9D" w:rsidP="00AE40BE">
      <w:pPr>
        <w:ind w:left="312" w:hanging="312"/>
      </w:pPr>
      <w:r>
        <w:separator/>
      </w:r>
    </w:p>
  </w:footnote>
  <w:footnote w:type="continuationSeparator" w:id="0">
    <w:p w14:paraId="54877C0B" w14:textId="77777777" w:rsidR="00B06E9D" w:rsidRDefault="00B06E9D"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9"/>
  </w:num>
  <w:num w:numId="3">
    <w:abstractNumId w:val="7"/>
  </w:num>
  <w:num w:numId="4">
    <w:abstractNumId w:val="21"/>
  </w:num>
  <w:num w:numId="5">
    <w:abstractNumId w:val="11"/>
  </w:num>
  <w:num w:numId="6">
    <w:abstractNumId w:val="15"/>
  </w:num>
  <w:num w:numId="7">
    <w:abstractNumId w:val="23"/>
  </w:num>
  <w:num w:numId="8">
    <w:abstractNumId w:val="4"/>
  </w:num>
  <w:num w:numId="9">
    <w:abstractNumId w:val="6"/>
  </w:num>
  <w:num w:numId="10">
    <w:abstractNumId w:val="20"/>
  </w:num>
  <w:num w:numId="11">
    <w:abstractNumId w:val="17"/>
  </w:num>
  <w:num w:numId="12">
    <w:abstractNumId w:val="1"/>
  </w:num>
  <w:num w:numId="13">
    <w:abstractNumId w:val="18"/>
  </w:num>
  <w:num w:numId="14">
    <w:abstractNumId w:val="12"/>
  </w:num>
  <w:num w:numId="15">
    <w:abstractNumId w:val="14"/>
  </w:num>
  <w:num w:numId="16">
    <w:abstractNumId w:val="24"/>
  </w:num>
  <w:num w:numId="17">
    <w:abstractNumId w:val="8"/>
  </w:num>
  <w:num w:numId="18">
    <w:abstractNumId w:val="2"/>
  </w:num>
  <w:num w:numId="19">
    <w:abstractNumId w:val="10"/>
  </w:num>
  <w:num w:numId="20">
    <w:abstractNumId w:val="13"/>
  </w:num>
  <w:num w:numId="21">
    <w:abstractNumId w:val="16"/>
  </w:num>
  <w:num w:numId="22">
    <w:abstractNumId w:val="25"/>
  </w:num>
  <w:num w:numId="23">
    <w:abstractNumId w:val="9"/>
  </w:num>
  <w:num w:numId="24">
    <w:abstractNumId w:val="0"/>
  </w:num>
  <w:num w:numId="25">
    <w:abstractNumId w:val="24"/>
  </w:num>
  <w:num w:numId="26">
    <w:abstractNumId w:val="3"/>
  </w:num>
  <w:num w:numId="2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54600"/>
    <w:rsid w:val="00055B2C"/>
    <w:rsid w:val="00057000"/>
    <w:rsid w:val="0006067F"/>
    <w:rsid w:val="00060DD8"/>
    <w:rsid w:val="00062CC1"/>
    <w:rsid w:val="000765CA"/>
    <w:rsid w:val="0008570F"/>
    <w:rsid w:val="000A3EEE"/>
    <w:rsid w:val="000A5176"/>
    <w:rsid w:val="000A6662"/>
    <w:rsid w:val="000C59AB"/>
    <w:rsid w:val="000E3BC4"/>
    <w:rsid w:val="000F0117"/>
    <w:rsid w:val="000F12CB"/>
    <w:rsid w:val="000F1BBF"/>
    <w:rsid w:val="000F5FCE"/>
    <w:rsid w:val="000F66F8"/>
    <w:rsid w:val="00111628"/>
    <w:rsid w:val="00113B6E"/>
    <w:rsid w:val="0011616C"/>
    <w:rsid w:val="00131EBD"/>
    <w:rsid w:val="00134EBE"/>
    <w:rsid w:val="0013546D"/>
    <w:rsid w:val="00144564"/>
    <w:rsid w:val="00144E0F"/>
    <w:rsid w:val="001566A5"/>
    <w:rsid w:val="00167066"/>
    <w:rsid w:val="001807D6"/>
    <w:rsid w:val="001812FC"/>
    <w:rsid w:val="001825B5"/>
    <w:rsid w:val="00187018"/>
    <w:rsid w:val="001A39D2"/>
    <w:rsid w:val="001A3AA5"/>
    <w:rsid w:val="001A4756"/>
    <w:rsid w:val="001B119C"/>
    <w:rsid w:val="001B7E18"/>
    <w:rsid w:val="001C11F1"/>
    <w:rsid w:val="001D17CB"/>
    <w:rsid w:val="001D3BCD"/>
    <w:rsid w:val="001D62C1"/>
    <w:rsid w:val="001E0CF3"/>
    <w:rsid w:val="001E2254"/>
    <w:rsid w:val="001E5182"/>
    <w:rsid w:val="001E5525"/>
    <w:rsid w:val="00202478"/>
    <w:rsid w:val="00203CB5"/>
    <w:rsid w:val="0020546D"/>
    <w:rsid w:val="002103C9"/>
    <w:rsid w:val="0021149D"/>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5BE"/>
    <w:rsid w:val="00390A5D"/>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6117"/>
    <w:rsid w:val="00430E96"/>
    <w:rsid w:val="004314D8"/>
    <w:rsid w:val="004363B3"/>
    <w:rsid w:val="00440F19"/>
    <w:rsid w:val="00451521"/>
    <w:rsid w:val="00453837"/>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4B10"/>
    <w:rsid w:val="00642C7F"/>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70359"/>
    <w:rsid w:val="00770E5C"/>
    <w:rsid w:val="00785792"/>
    <w:rsid w:val="0079283F"/>
    <w:rsid w:val="0079305E"/>
    <w:rsid w:val="007974EA"/>
    <w:rsid w:val="00797DA6"/>
    <w:rsid w:val="007B0B98"/>
    <w:rsid w:val="007C04F1"/>
    <w:rsid w:val="007C5C1F"/>
    <w:rsid w:val="007D3771"/>
    <w:rsid w:val="007D47D8"/>
    <w:rsid w:val="007D4F3F"/>
    <w:rsid w:val="007D54C8"/>
    <w:rsid w:val="007E5685"/>
    <w:rsid w:val="007F7C66"/>
    <w:rsid w:val="00802457"/>
    <w:rsid w:val="00805B1D"/>
    <w:rsid w:val="00806282"/>
    <w:rsid w:val="008151DB"/>
    <w:rsid w:val="008164A3"/>
    <w:rsid w:val="0082142A"/>
    <w:rsid w:val="00833686"/>
    <w:rsid w:val="00833E01"/>
    <w:rsid w:val="0084781C"/>
    <w:rsid w:val="008504F6"/>
    <w:rsid w:val="00851DBD"/>
    <w:rsid w:val="00851E09"/>
    <w:rsid w:val="00853AE8"/>
    <w:rsid w:val="00855759"/>
    <w:rsid w:val="0085685E"/>
    <w:rsid w:val="0086278A"/>
    <w:rsid w:val="0086285D"/>
    <w:rsid w:val="00872891"/>
    <w:rsid w:val="00872B3E"/>
    <w:rsid w:val="008757DB"/>
    <w:rsid w:val="008769B1"/>
    <w:rsid w:val="008802BA"/>
    <w:rsid w:val="00882156"/>
    <w:rsid w:val="00882334"/>
    <w:rsid w:val="008855F3"/>
    <w:rsid w:val="008859E4"/>
    <w:rsid w:val="00893094"/>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724F"/>
    <w:rsid w:val="009D0F08"/>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06E9D"/>
    <w:rsid w:val="00B11FCB"/>
    <w:rsid w:val="00B139ED"/>
    <w:rsid w:val="00B16C33"/>
    <w:rsid w:val="00B21A13"/>
    <w:rsid w:val="00B26824"/>
    <w:rsid w:val="00B27A10"/>
    <w:rsid w:val="00B36816"/>
    <w:rsid w:val="00B4548A"/>
    <w:rsid w:val="00B5457B"/>
    <w:rsid w:val="00B564A0"/>
    <w:rsid w:val="00B6059C"/>
    <w:rsid w:val="00B62C4F"/>
    <w:rsid w:val="00B65BCC"/>
    <w:rsid w:val="00B729AF"/>
    <w:rsid w:val="00B7640B"/>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61B"/>
    <w:rsid w:val="00CB01BF"/>
    <w:rsid w:val="00CB2830"/>
    <w:rsid w:val="00CC4652"/>
    <w:rsid w:val="00CC558E"/>
    <w:rsid w:val="00CD2825"/>
    <w:rsid w:val="00CD42D1"/>
    <w:rsid w:val="00CE2C63"/>
    <w:rsid w:val="00CF1C8F"/>
    <w:rsid w:val="00CF366D"/>
    <w:rsid w:val="00CF5438"/>
    <w:rsid w:val="00CF7641"/>
    <w:rsid w:val="00D05422"/>
    <w:rsid w:val="00D1256E"/>
    <w:rsid w:val="00D12C37"/>
    <w:rsid w:val="00D1499B"/>
    <w:rsid w:val="00D202BF"/>
    <w:rsid w:val="00D22D4E"/>
    <w:rsid w:val="00D25192"/>
    <w:rsid w:val="00D40473"/>
    <w:rsid w:val="00D53C55"/>
    <w:rsid w:val="00D5732B"/>
    <w:rsid w:val="00D60CB6"/>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33DB3"/>
    <w:rsid w:val="00E41F64"/>
    <w:rsid w:val="00E470D0"/>
    <w:rsid w:val="00E53A0C"/>
    <w:rsid w:val="00E576AB"/>
    <w:rsid w:val="00E60D48"/>
    <w:rsid w:val="00E6691A"/>
    <w:rsid w:val="00E67691"/>
    <w:rsid w:val="00E775FA"/>
    <w:rsid w:val="00E863FD"/>
    <w:rsid w:val="00E911DB"/>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53FD"/>
    <w:rsid w:val="00F36ADC"/>
    <w:rsid w:val="00F41495"/>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basedOn w:val="a"/>
    <w:uiPriority w:val="34"/>
    <w:qFormat/>
    <w:rsid w:val="003835B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3783">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37033-27D2-4524-9519-FEA47604B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957</Words>
  <Characters>5458</Characters>
  <Application>Microsoft Office Word</Application>
  <DocSecurity>0</DocSecurity>
  <Lines>45</Lines>
  <Paragraphs>12</Paragraphs>
  <ScaleCrop>false</ScaleCrop>
  <Company>Microsoft</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8</cp:revision>
  <dcterms:created xsi:type="dcterms:W3CDTF">2024-08-01T08:50:00Z</dcterms:created>
  <dcterms:modified xsi:type="dcterms:W3CDTF">2024-08-09T13:10:00Z</dcterms:modified>
</cp:coreProperties>
</file>